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F9EF0" w14:textId="77777777" w:rsidR="00C84EFD" w:rsidRPr="00CD4933" w:rsidRDefault="00C84EFD" w:rsidP="00C84EF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D4933">
        <w:rPr>
          <w:rFonts w:ascii="Times New Roman" w:hAnsi="Times New Roman"/>
          <w:b/>
          <w:bCs/>
          <w:sz w:val="28"/>
          <w:szCs w:val="28"/>
        </w:rPr>
        <w:t>ВСТУП:</w:t>
      </w:r>
      <w:r w:rsidRPr="00CD4933">
        <w:rPr>
          <w:rFonts w:ascii="Times New Roman" w:hAnsi="Times New Roman"/>
          <w:b/>
          <w:sz w:val="28"/>
          <w:szCs w:val="28"/>
        </w:rPr>
        <w:t xml:space="preserve"> ДРУКОВАНІ МЕДІА ЯК ЕЛЕМЕНТ НАЦІОНАЛЬНИХ ТА СВІТОВОЇ СИСТЕМИ ЗМК: ОСОБЛИВОСТІ СТАНОВЛЕННЯ ТА ФУНКЦІОНУВАННЯ.</w:t>
      </w:r>
    </w:p>
    <w:p w14:paraId="0AA142A5" w14:textId="77777777" w:rsidR="00C84EFD" w:rsidRPr="00CD4933" w:rsidRDefault="00C84EFD" w:rsidP="00C84EF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786652B" w14:textId="6400D310" w:rsidR="00C84EFD" w:rsidRPr="00CD4933" w:rsidRDefault="00C84EFD" w:rsidP="00C84EFD">
      <w:pPr>
        <w:jc w:val="both"/>
        <w:rPr>
          <w:rFonts w:ascii="Times New Roman" w:hAnsi="Times New Roman"/>
          <w:b/>
          <w:sz w:val="28"/>
          <w:szCs w:val="28"/>
        </w:rPr>
      </w:pPr>
      <w:r w:rsidRPr="00CD4933">
        <w:rPr>
          <w:rFonts w:ascii="Times New Roman" w:hAnsi="Times New Roman"/>
          <w:b/>
          <w:sz w:val="28"/>
          <w:szCs w:val="28"/>
        </w:rPr>
        <w:t>ТЕМА 1.</w:t>
      </w:r>
      <w:r w:rsidRPr="00CD4933">
        <w:rPr>
          <w:rFonts w:ascii="Times New Roman" w:hAnsi="Times New Roman"/>
          <w:b/>
          <w:sz w:val="28"/>
          <w:szCs w:val="28"/>
        </w:rPr>
        <w:tab/>
        <w:t xml:space="preserve">ДРУКОВАНІ МЕДІА ЯК ОБ’ЄКТ ДОСЛІДЖЕННЯ: ІСТОРІЯ ФОРМУВАННЯ НАЦІОНАЛЬНОЇ ПРЕСИ </w:t>
      </w:r>
      <w:r w:rsidRPr="00CD4933">
        <w:rPr>
          <w:rFonts w:ascii="Times New Roman" w:hAnsi="Times New Roman"/>
          <w:b/>
          <w:i/>
          <w:sz w:val="28"/>
          <w:szCs w:val="28"/>
        </w:rPr>
        <w:t>(</w:t>
      </w:r>
      <w:r w:rsidRPr="00CD4933">
        <w:rPr>
          <w:rFonts w:ascii="Times New Roman" w:hAnsi="Times New Roman"/>
          <w:b/>
          <w:i/>
          <w:color w:val="FF0000"/>
          <w:sz w:val="28"/>
          <w:szCs w:val="28"/>
        </w:rPr>
        <w:t>9</w:t>
      </w:r>
      <w:r w:rsidRPr="00CD4933">
        <w:rPr>
          <w:rFonts w:ascii="Times New Roman" w:hAnsi="Times New Roman"/>
          <w:b/>
          <w:i/>
          <w:sz w:val="28"/>
          <w:szCs w:val="28"/>
        </w:rPr>
        <w:t xml:space="preserve"> год.)</w:t>
      </w:r>
    </w:p>
    <w:p w14:paraId="29E4096D" w14:textId="77777777" w:rsidR="00C84EFD" w:rsidRPr="00285053" w:rsidRDefault="00C84EFD" w:rsidP="00C84EFD">
      <w:pPr>
        <w:pStyle w:val="a3"/>
        <w:ind w:firstLine="567"/>
        <w:jc w:val="both"/>
        <w:rPr>
          <w:rFonts w:ascii="Times New Roman" w:hAnsi="Times New Roman"/>
          <w:b/>
          <w:i/>
          <w:sz w:val="28"/>
        </w:rPr>
      </w:pPr>
      <w:r w:rsidRPr="00285053">
        <w:rPr>
          <w:rFonts w:ascii="Times New Roman" w:hAnsi="Times New Roman"/>
          <w:b/>
          <w:i/>
          <w:sz w:val="28"/>
        </w:rPr>
        <w:t>Історія становлення преси як соціального інституту. Ідея «свободи слова». «</w:t>
      </w:r>
      <w:proofErr w:type="spellStart"/>
      <w:r w:rsidRPr="00285053">
        <w:rPr>
          <w:rFonts w:ascii="Times New Roman" w:hAnsi="Times New Roman"/>
          <w:b/>
          <w:i/>
          <w:sz w:val="28"/>
        </w:rPr>
        <w:t>А</w:t>
      </w:r>
      <w:r>
        <w:rPr>
          <w:rFonts w:ascii="Times New Roman" w:hAnsi="Times New Roman"/>
          <w:b/>
          <w:i/>
          <w:sz w:val="28"/>
        </w:rPr>
        <w:t>р</w:t>
      </w:r>
      <w:r w:rsidRPr="00285053">
        <w:rPr>
          <w:rFonts w:ascii="Times New Roman" w:hAnsi="Times New Roman"/>
          <w:b/>
          <w:i/>
          <w:sz w:val="28"/>
        </w:rPr>
        <w:t>еопагитика</w:t>
      </w:r>
      <w:proofErr w:type="spellEnd"/>
      <w:r w:rsidRPr="00285053">
        <w:rPr>
          <w:rFonts w:ascii="Times New Roman" w:hAnsi="Times New Roman"/>
          <w:b/>
          <w:i/>
          <w:sz w:val="28"/>
        </w:rPr>
        <w:t xml:space="preserve">» Джона Мільтона. Розвиток преси в Німеччині. Історичні особливості становлення ринку друкованих медіа в Англії. Французька преса. Італійська преса. Розвиток друкованих ЗМК у США. Преса Російської імперії. </w:t>
      </w:r>
    </w:p>
    <w:p w14:paraId="2C4A562B" w14:textId="77777777" w:rsidR="00C84EFD" w:rsidRDefault="00C84EFD" w:rsidP="00C84EFD">
      <w:pPr>
        <w:pStyle w:val="a3"/>
        <w:ind w:firstLine="567"/>
        <w:jc w:val="both"/>
        <w:rPr>
          <w:rFonts w:ascii="Times New Roman" w:hAnsi="Times New Roman"/>
          <w:sz w:val="28"/>
        </w:rPr>
      </w:pPr>
    </w:p>
    <w:p w14:paraId="3AD8729C" w14:textId="77777777" w:rsidR="00C84EFD" w:rsidRDefault="00C84EFD" w:rsidP="00C84EFD">
      <w:pPr>
        <w:pStyle w:val="a3"/>
        <w:ind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b/>
          <w:sz w:val="28"/>
          <w:u w:val="single"/>
        </w:rPr>
        <w:t xml:space="preserve">Людвіг </w:t>
      </w:r>
      <w:proofErr w:type="spellStart"/>
      <w:r>
        <w:rPr>
          <w:rFonts w:ascii="Times New Roman" w:hAnsi="Times New Roman"/>
          <w:b/>
          <w:sz w:val="28"/>
          <w:u w:val="single"/>
        </w:rPr>
        <w:t>Саламон</w:t>
      </w:r>
      <w:proofErr w:type="spellEnd"/>
      <w:r>
        <w:rPr>
          <w:rFonts w:ascii="Times New Roman" w:hAnsi="Times New Roman"/>
          <w:b/>
          <w:sz w:val="28"/>
          <w:u w:val="single"/>
        </w:rPr>
        <w:t xml:space="preserve"> «Загальна історія преси»: </w:t>
      </w:r>
      <w:r w:rsidRPr="00A765B2">
        <w:rPr>
          <w:rFonts w:ascii="Times New Roman" w:hAnsi="Times New Roman"/>
          <w:sz w:val="28"/>
        </w:rPr>
        <w:t>Основи</w:t>
      </w:r>
      <w:r w:rsidRPr="00A765B2">
        <w:rPr>
          <w:rFonts w:ascii="Times New Roman" w:hAnsi="Times New Roman"/>
          <w:b/>
          <w:sz w:val="28"/>
        </w:rPr>
        <w:t xml:space="preserve"> </w:t>
      </w:r>
      <w:r w:rsidRPr="00A765B2">
        <w:rPr>
          <w:rFonts w:ascii="Times New Roman" w:hAnsi="Times New Roman"/>
          <w:sz w:val="28"/>
        </w:rPr>
        <w:t>преси</w:t>
      </w:r>
      <w:r>
        <w:rPr>
          <w:rFonts w:ascii="Times New Roman" w:hAnsi="Times New Roman"/>
          <w:sz w:val="28"/>
        </w:rPr>
        <w:t xml:space="preserve"> знаходять ще у Стародавньому Римі. Наказ Юлія Цезаря стосувався опублікування сенатських засідань, так званих </w:t>
      </w:r>
      <w:r>
        <w:rPr>
          <w:rFonts w:ascii="Times New Roman" w:hAnsi="Times New Roman"/>
          <w:sz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lang w:val="en-US"/>
        </w:rPr>
        <w:t>acta</w:t>
      </w:r>
      <w:proofErr w:type="spellEnd"/>
      <w:r w:rsidRPr="00A765B2"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senatus</w:t>
      </w:r>
      <w:proofErr w:type="spellEnd"/>
      <w:r>
        <w:rPr>
          <w:rFonts w:ascii="Times New Roman" w:hAnsi="Times New Roman"/>
          <w:sz w:val="28"/>
          <w:lang w:val="ru-RU"/>
        </w:rPr>
        <w:t xml:space="preserve">». Так </w:t>
      </w:r>
      <w:proofErr w:type="spellStart"/>
      <w:r>
        <w:rPr>
          <w:rFonts w:ascii="Times New Roman" w:hAnsi="Times New Roman"/>
          <w:sz w:val="28"/>
          <w:lang w:val="ru-RU"/>
        </w:rPr>
        <w:t>було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започатковано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оприлюдення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політичних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повідомлень</w:t>
      </w:r>
      <w:proofErr w:type="spellEnd"/>
      <w:r>
        <w:rPr>
          <w:rFonts w:ascii="Times New Roman" w:hAnsi="Times New Roman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lang w:val="ru-RU"/>
        </w:rPr>
        <w:t>Загалом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це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були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питання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 державного </w:t>
      </w:r>
      <w:proofErr w:type="spellStart"/>
      <w:r>
        <w:rPr>
          <w:rFonts w:ascii="Times New Roman" w:hAnsi="Times New Roman"/>
          <w:sz w:val="28"/>
          <w:lang w:val="ru-RU"/>
        </w:rPr>
        <w:t>управління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. </w:t>
      </w:r>
    </w:p>
    <w:p w14:paraId="1CB18CFC" w14:textId="77777777" w:rsidR="00C84EFD" w:rsidRDefault="00C84EFD" w:rsidP="00C84EFD">
      <w:pPr>
        <w:pStyle w:val="a3"/>
        <w:ind w:firstLine="567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  <w:lang w:val="ru-RU"/>
        </w:rPr>
        <w:t>Щоб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писати</w:t>
      </w:r>
      <w:proofErr w:type="spellEnd"/>
      <w:r>
        <w:rPr>
          <w:rFonts w:ascii="Times New Roman" w:hAnsi="Times New Roman"/>
          <w:sz w:val="28"/>
          <w:lang w:val="ru-RU"/>
        </w:rPr>
        <w:t xml:space="preserve"> про </w:t>
      </w:r>
      <w:proofErr w:type="spellStart"/>
      <w:r>
        <w:rPr>
          <w:rFonts w:ascii="Times New Roman" w:hAnsi="Times New Roman"/>
          <w:sz w:val="28"/>
          <w:lang w:val="ru-RU"/>
        </w:rPr>
        <w:t>інші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сторони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життя</w:t>
      </w:r>
      <w:proofErr w:type="spellEnd"/>
      <w:r>
        <w:rPr>
          <w:rFonts w:ascii="Times New Roman" w:hAnsi="Times New Roman"/>
          <w:sz w:val="28"/>
          <w:lang w:val="ru-RU"/>
        </w:rPr>
        <w:t xml:space="preserve"> ним </w:t>
      </w:r>
      <w:proofErr w:type="spellStart"/>
      <w:r>
        <w:rPr>
          <w:rFonts w:ascii="Times New Roman" w:hAnsi="Times New Roman"/>
          <w:sz w:val="28"/>
          <w:lang w:val="ru-RU"/>
        </w:rPr>
        <w:t>була</w:t>
      </w:r>
      <w:proofErr w:type="spellEnd"/>
      <w:r>
        <w:rPr>
          <w:rFonts w:ascii="Times New Roman" w:hAnsi="Times New Roman"/>
          <w:sz w:val="28"/>
          <w:lang w:val="ru-RU"/>
        </w:rPr>
        <w:t xml:space="preserve"> створена «</w:t>
      </w:r>
      <w:proofErr w:type="spellStart"/>
      <w:r>
        <w:rPr>
          <w:rFonts w:ascii="Times New Roman" w:hAnsi="Times New Roman"/>
          <w:sz w:val="28"/>
          <w:lang w:val="ru-RU"/>
        </w:rPr>
        <w:t>Щоденні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відомості</w:t>
      </w:r>
      <w:proofErr w:type="spellEnd"/>
      <w:r>
        <w:rPr>
          <w:rFonts w:ascii="Times New Roman" w:hAnsi="Times New Roman"/>
          <w:sz w:val="28"/>
          <w:lang w:val="ru-RU"/>
        </w:rPr>
        <w:t>» («</w:t>
      </w:r>
      <w:proofErr w:type="spellStart"/>
      <w:r>
        <w:rPr>
          <w:rFonts w:ascii="Times New Roman" w:hAnsi="Times New Roman"/>
          <w:sz w:val="28"/>
          <w:lang w:val="en-US"/>
        </w:rPr>
        <w:t>acta</w:t>
      </w:r>
      <w:proofErr w:type="spellEnd"/>
      <w:r w:rsidRPr="00A765B2"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diura</w:t>
      </w:r>
      <w:proofErr w:type="spellEnd"/>
      <w:r w:rsidRPr="00A765B2"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publica</w:t>
      </w:r>
      <w:proofErr w:type="spellEnd"/>
      <w:r w:rsidRPr="00A765B2"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en-US"/>
        </w:rPr>
        <w:t>populi</w:t>
      </w:r>
      <w:proofErr w:type="spellEnd"/>
      <w:r w:rsidRPr="00A765B2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en-US"/>
        </w:rPr>
        <w:t>Romani</w:t>
      </w:r>
      <w:r>
        <w:rPr>
          <w:rFonts w:ascii="Times New Roman" w:hAnsi="Times New Roman"/>
          <w:sz w:val="28"/>
        </w:rPr>
        <w:t xml:space="preserve">»). Там були літературні твори, пікантні історії із життя знаті, повідомлення про війну й економіку. Проіснувало багато століть до падіння Риму. </w:t>
      </w:r>
    </w:p>
    <w:p w14:paraId="627A6FDE" w14:textId="77777777" w:rsidR="00C84EFD" w:rsidRDefault="00C84EFD" w:rsidP="00C84EFD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Далі газети з’являються у </w:t>
      </w:r>
      <w:proofErr w:type="spellStart"/>
      <w:r>
        <w:rPr>
          <w:rFonts w:ascii="Times New Roman" w:hAnsi="Times New Roman"/>
          <w:sz w:val="28"/>
        </w:rPr>
        <w:t>Киатаї</w:t>
      </w:r>
      <w:proofErr w:type="spellEnd"/>
      <w:r>
        <w:rPr>
          <w:rFonts w:ascii="Times New Roman" w:hAnsi="Times New Roman"/>
          <w:sz w:val="28"/>
        </w:rPr>
        <w:t>, де були перші спроби книгодрукування. 911 року у Пекіні виходить «Кінг-</w:t>
      </w:r>
      <w:proofErr w:type="spellStart"/>
      <w:r>
        <w:rPr>
          <w:rFonts w:ascii="Times New Roman" w:hAnsi="Times New Roman"/>
          <w:sz w:val="28"/>
        </w:rPr>
        <w:t>Пао</w:t>
      </w:r>
      <w:proofErr w:type="spellEnd"/>
      <w:r>
        <w:rPr>
          <w:rFonts w:ascii="Times New Roman" w:hAnsi="Times New Roman"/>
          <w:sz w:val="28"/>
        </w:rPr>
        <w:t>» («Столичний вісник»).</w:t>
      </w:r>
    </w:p>
    <w:p w14:paraId="0E228D10" w14:textId="77777777" w:rsidR="00C84EFD" w:rsidRDefault="00C84EFD" w:rsidP="00C84EFD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Венеція у період </w:t>
      </w:r>
      <w:proofErr w:type="spellStart"/>
      <w:r>
        <w:rPr>
          <w:rFonts w:ascii="Times New Roman" w:hAnsi="Times New Roman"/>
          <w:sz w:val="28"/>
        </w:rPr>
        <w:t>середньовічча</w:t>
      </w:r>
      <w:proofErr w:type="spellEnd"/>
      <w:r>
        <w:rPr>
          <w:rFonts w:ascii="Times New Roman" w:hAnsi="Times New Roman"/>
          <w:sz w:val="28"/>
        </w:rPr>
        <w:t xml:space="preserve"> стає політичним і культурним центром. Там з’являються написанні від руки аркуші з повідомленням – </w:t>
      </w:r>
      <w:proofErr w:type="spellStart"/>
      <w:r>
        <w:rPr>
          <w:rFonts w:ascii="Times New Roman" w:hAnsi="Times New Roman"/>
          <w:sz w:val="28"/>
          <w:lang w:val="en-US"/>
        </w:rPr>
        <w:t>notizie</w:t>
      </w:r>
      <w:proofErr w:type="spellEnd"/>
      <w:r w:rsidRPr="00B96143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scritte</w:t>
      </w:r>
      <w:proofErr w:type="spellEnd"/>
      <w:r>
        <w:rPr>
          <w:rFonts w:ascii="Times New Roman" w:hAnsi="Times New Roman"/>
          <w:sz w:val="28"/>
        </w:rPr>
        <w:t xml:space="preserve">, що продавалися за дрібну розмінну монету – </w:t>
      </w:r>
      <w:proofErr w:type="spellStart"/>
      <w:r>
        <w:rPr>
          <w:rFonts w:ascii="Times New Roman" w:hAnsi="Times New Roman"/>
          <w:sz w:val="28"/>
          <w:lang w:val="en-US"/>
        </w:rPr>
        <w:t>gazetta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14:paraId="5E8A6A7D" w14:textId="77777777" w:rsidR="00C84EFD" w:rsidRDefault="00C84EFD" w:rsidP="00C84EFD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DE0A24">
        <w:rPr>
          <w:rFonts w:ascii="Times New Roman" w:hAnsi="Times New Roman"/>
          <w:b/>
          <w:sz w:val="28"/>
        </w:rPr>
        <w:t>У Німеччині газети</w:t>
      </w:r>
      <w:r>
        <w:rPr>
          <w:rFonts w:ascii="Times New Roman" w:hAnsi="Times New Roman"/>
          <w:sz w:val="28"/>
        </w:rPr>
        <w:t xml:space="preserve"> («</w:t>
      </w:r>
      <w:r>
        <w:rPr>
          <w:rFonts w:ascii="Times New Roman" w:hAnsi="Times New Roman"/>
          <w:sz w:val="28"/>
          <w:lang w:val="en-US"/>
        </w:rPr>
        <w:t>Zeitung</w:t>
      </w:r>
      <w:r w:rsidRPr="00B96143">
        <w:rPr>
          <w:rFonts w:ascii="Times New Roman" w:hAnsi="Times New Roman"/>
          <w:sz w:val="28"/>
        </w:rPr>
        <w:t>» в</w:t>
      </w:r>
      <w:r>
        <w:rPr>
          <w:rFonts w:ascii="Times New Roman" w:hAnsi="Times New Roman"/>
          <w:sz w:val="28"/>
        </w:rPr>
        <w:t xml:space="preserve">ід </w:t>
      </w:r>
      <w:r>
        <w:rPr>
          <w:rFonts w:ascii="Times New Roman" w:hAnsi="Times New Roman"/>
          <w:sz w:val="28"/>
          <w:lang w:val="en-US"/>
        </w:rPr>
        <w:t>ZEIT</w:t>
      </w:r>
      <w:r w:rsidRPr="00B9614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(час))  виходили в Нюрнбергу (писане видавництво </w:t>
      </w:r>
      <w:proofErr w:type="spellStart"/>
      <w:r>
        <w:rPr>
          <w:rFonts w:ascii="Times New Roman" w:hAnsi="Times New Roman"/>
          <w:sz w:val="28"/>
        </w:rPr>
        <w:t>Фуггерів</w:t>
      </w:r>
      <w:proofErr w:type="spellEnd"/>
      <w:r>
        <w:rPr>
          <w:rFonts w:ascii="Times New Roman" w:hAnsi="Times New Roman"/>
          <w:sz w:val="28"/>
        </w:rPr>
        <w:t xml:space="preserve">), Страсбурзі, Лейпцигу, у Європі – Антверпен, Вроцлав, Відень, Париж та Лондон.  Це було середина </w:t>
      </w:r>
      <w:r>
        <w:rPr>
          <w:rFonts w:ascii="Times New Roman" w:hAnsi="Times New Roman"/>
          <w:sz w:val="28"/>
          <w:lang w:val="en-US"/>
        </w:rPr>
        <w:t>XVI</w:t>
      </w:r>
      <w:r w:rsidRPr="00101F95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 xml:space="preserve">початок </w:t>
      </w:r>
      <w:r>
        <w:rPr>
          <w:rFonts w:ascii="Times New Roman" w:hAnsi="Times New Roman"/>
          <w:sz w:val="28"/>
          <w:lang w:val="en-US"/>
        </w:rPr>
        <w:t>XVII</w:t>
      </w:r>
      <w:r w:rsidRPr="00101F95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 xml:space="preserve">століття. Спочатку видання виходили латиною, а читали їх знать та купці. Згодом – національними мовами. Водночас з’являється прообраз професії журналіста, оскільки певні люди професійно постачали новими виданням. </w:t>
      </w:r>
    </w:p>
    <w:p w14:paraId="7F2428C7" w14:textId="77777777" w:rsidR="00C84EFD" w:rsidRDefault="00C84EFD" w:rsidP="00C84EFD">
      <w:pPr>
        <w:pStyle w:val="a3"/>
        <w:ind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Власне, газета розвивалася від писаної до друкованої. Від множення приватних листів, до періодичних друкованих видань.</w:t>
      </w:r>
    </w:p>
    <w:p w14:paraId="293D65A9" w14:textId="77777777" w:rsidR="00C84EFD" w:rsidRDefault="00C84EFD" w:rsidP="00C84EFD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Засновником сучасної німецької преси </w:t>
      </w:r>
      <w:proofErr w:type="spellStart"/>
      <w:r>
        <w:rPr>
          <w:rFonts w:ascii="Times New Roman" w:hAnsi="Times New Roman"/>
          <w:sz w:val="28"/>
        </w:rPr>
        <w:t>Л.Саламон</w:t>
      </w:r>
      <w:proofErr w:type="spellEnd"/>
      <w:r>
        <w:rPr>
          <w:rFonts w:ascii="Times New Roman" w:hAnsi="Times New Roman"/>
          <w:sz w:val="28"/>
        </w:rPr>
        <w:t xml:space="preserve"> вважає видавця із Кельна </w:t>
      </w:r>
      <w:proofErr w:type="spellStart"/>
      <w:r>
        <w:rPr>
          <w:rFonts w:ascii="Times New Roman" w:hAnsi="Times New Roman"/>
          <w:sz w:val="28"/>
        </w:rPr>
        <w:t>Міхаіла</w:t>
      </w:r>
      <w:proofErr w:type="spellEnd"/>
      <w:r>
        <w:rPr>
          <w:rFonts w:ascii="Times New Roman" w:hAnsi="Times New Roman"/>
          <w:sz w:val="28"/>
        </w:rPr>
        <w:t xml:space="preserve"> фон </w:t>
      </w:r>
      <w:proofErr w:type="spellStart"/>
      <w:r>
        <w:rPr>
          <w:rFonts w:ascii="Times New Roman" w:hAnsi="Times New Roman"/>
          <w:sz w:val="28"/>
        </w:rPr>
        <w:t>Айцинга</w:t>
      </w:r>
      <w:proofErr w:type="spellEnd"/>
      <w:r>
        <w:rPr>
          <w:rFonts w:ascii="Times New Roman" w:hAnsi="Times New Roman"/>
          <w:sz w:val="28"/>
        </w:rPr>
        <w:t xml:space="preserve">: друга половина </w:t>
      </w:r>
      <w:r>
        <w:rPr>
          <w:rFonts w:ascii="Times New Roman" w:hAnsi="Times New Roman"/>
          <w:sz w:val="28"/>
          <w:lang w:val="en-US"/>
        </w:rPr>
        <w:t>XVI</w:t>
      </w:r>
      <w:r w:rsidRPr="00DE0A2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століття. Видання поширювалися у Франкфурті під час книжкового ярмарку. </w:t>
      </w:r>
    </w:p>
    <w:p w14:paraId="3371D88A" w14:textId="77777777" w:rsidR="00C84EFD" w:rsidRDefault="00C84EFD" w:rsidP="00C84EFD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 видання містилися відомості одразу із кількох міст, князівств, держав. Тобто – міжнародний характер. Вони містили загалом виклад фактів, рідше автори висловлювали свої оцінки чи політичну платформу. Цензура обмежувала активний обмін ідеями чи поглядами. Державні діячі одразу </w:t>
      </w:r>
      <w:r>
        <w:rPr>
          <w:rFonts w:ascii="Times New Roman" w:hAnsi="Times New Roman"/>
          <w:sz w:val="28"/>
        </w:rPr>
        <w:lastRenderedPageBreak/>
        <w:t xml:space="preserve">усвідомили роль преси. Так, польський король Іоанн </w:t>
      </w:r>
      <w:proofErr w:type="spellStart"/>
      <w:r>
        <w:rPr>
          <w:rFonts w:ascii="Times New Roman" w:hAnsi="Times New Roman"/>
          <w:sz w:val="28"/>
        </w:rPr>
        <w:t>Собесський</w:t>
      </w:r>
      <w:proofErr w:type="spellEnd"/>
      <w:r>
        <w:rPr>
          <w:rFonts w:ascii="Times New Roman" w:hAnsi="Times New Roman"/>
          <w:sz w:val="28"/>
        </w:rPr>
        <w:t xml:space="preserve"> сам визначав місця із звітів про війну, які мають бути розміщені в пресі. При цьому він просив дружину не шкодувати грошей на оплату роботи видавців. Газети виходили один раз на тиждень, мали неякісний друк, багато помилок, були схожі на книгу за розмірами.</w:t>
      </w:r>
    </w:p>
    <w:p w14:paraId="318CFF4C" w14:textId="77777777" w:rsidR="00C84EFD" w:rsidRDefault="00C84EFD" w:rsidP="00C84EFD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Король Фрідріх ІІ Великий також використовував для свого правління газети, часто дописував сам. Наказував своїм сановникам робити це. Вдавався до маніпуляцій з метою формувати громадську думку. Однак він також використовував цензурні утиски. Тому провідні ідеї поширювалися у голландських газетах, які вільно надходили до Німеччини. При цьому газети з Голландії виходили французькою мовою.</w:t>
      </w:r>
    </w:p>
    <w:p w14:paraId="092AE64C" w14:textId="77777777" w:rsidR="00C84EFD" w:rsidRPr="00C84EFD" w:rsidRDefault="00C84EFD" w:rsidP="00C84EFD">
      <w:pPr>
        <w:pStyle w:val="a3"/>
        <w:ind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Видавці, яким забороняли друкувати газети із новітніми ідеями, почали публікувати журнали, увага до яких з боку влади була меншою. Тому наприкінці </w:t>
      </w:r>
      <w:r>
        <w:rPr>
          <w:rFonts w:ascii="Times New Roman" w:hAnsi="Times New Roman"/>
          <w:sz w:val="28"/>
          <w:lang w:val="en-US"/>
        </w:rPr>
        <w:t>XVII</w:t>
      </w:r>
      <w:r w:rsidRPr="00B5548F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 xml:space="preserve">століття з’являються масово журнальні видання. До видавництва літературних видань наприкінці </w:t>
      </w:r>
      <w:r>
        <w:rPr>
          <w:rFonts w:ascii="Times New Roman" w:hAnsi="Times New Roman"/>
          <w:sz w:val="28"/>
          <w:lang w:val="en-US"/>
        </w:rPr>
        <w:t>XVIII</w:t>
      </w:r>
      <w:r w:rsidRPr="000C03D3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 xml:space="preserve">століття бралися і Гете й Шиллер, але не зовсім вдало. Вони прагнули говорити про справи високохудожні, духовні, виховання й освіти. </w:t>
      </w:r>
    </w:p>
    <w:p w14:paraId="4DD1A35C" w14:textId="77777777" w:rsidR="00C84EFD" w:rsidRDefault="00C84EFD" w:rsidP="00C84EFD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Початок ХІХ століття, коли землі Німеччини перебували під окупацією інших країн, вирізнявся обмеженістю змісту та ідей.</w:t>
      </w:r>
    </w:p>
    <w:p w14:paraId="7E74F1A3" w14:textId="77777777" w:rsidR="00C84EFD" w:rsidRDefault="00C84EFD" w:rsidP="00C84EFD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 1840 рр. відносять виникнення нової галузі журнальної літератури – ілюстрованого журналу. </w:t>
      </w:r>
    </w:p>
    <w:p w14:paraId="6766E5A9" w14:textId="77777777" w:rsidR="00C84EFD" w:rsidRDefault="00C84EFD" w:rsidP="00C84EFD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середині ХІХ століття, коли у Європі відбулася «весна народів», </w:t>
      </w:r>
      <w:proofErr w:type="spellStart"/>
      <w:r>
        <w:rPr>
          <w:rFonts w:ascii="Times New Roman" w:hAnsi="Times New Roman"/>
          <w:sz w:val="28"/>
        </w:rPr>
        <w:t>Бернгард</w:t>
      </w:r>
      <w:proofErr w:type="spellEnd"/>
      <w:r>
        <w:rPr>
          <w:rFonts w:ascii="Times New Roman" w:hAnsi="Times New Roman"/>
          <w:sz w:val="28"/>
        </w:rPr>
        <w:t xml:space="preserve"> Вольф заснував телеграфну агенцію, через яку газети «</w:t>
      </w:r>
      <w:r>
        <w:rPr>
          <w:rFonts w:ascii="Times New Roman" w:hAnsi="Times New Roman"/>
          <w:sz w:val="28"/>
          <w:lang w:val="en-US"/>
        </w:rPr>
        <w:t>National</w:t>
      </w:r>
      <w:r w:rsidRPr="001C226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Zeitung</w:t>
      </w:r>
      <w:r>
        <w:rPr>
          <w:rFonts w:ascii="Times New Roman" w:hAnsi="Times New Roman"/>
          <w:sz w:val="28"/>
        </w:rPr>
        <w:t xml:space="preserve">» отримувала з небаченою до того оперативністю новини з усіх кінців світу. Це був період появи у європейських столицях інформаційних агенцій. </w:t>
      </w:r>
    </w:p>
    <w:p w14:paraId="71857083" w14:textId="77777777" w:rsidR="00C84EFD" w:rsidRDefault="00C84EFD" w:rsidP="00C84EFD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цей час Карл Маркс за підтримки Ф. Енгельса друкує в Кельні соціалістичну «</w:t>
      </w:r>
      <w:r>
        <w:rPr>
          <w:rFonts w:ascii="Times New Roman" w:hAnsi="Times New Roman"/>
          <w:sz w:val="28"/>
          <w:lang w:val="en-US"/>
        </w:rPr>
        <w:t>Neue</w:t>
      </w:r>
      <w:r w:rsidRPr="0048308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Rheinische</w:t>
      </w:r>
      <w:r w:rsidRPr="0048308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Zeitung</w:t>
      </w:r>
      <w:r>
        <w:rPr>
          <w:rFonts w:ascii="Times New Roman" w:hAnsi="Times New Roman"/>
          <w:sz w:val="28"/>
        </w:rPr>
        <w:t>».</w:t>
      </w:r>
    </w:p>
    <w:p w14:paraId="273A55EA" w14:textId="77777777" w:rsidR="00C84EFD" w:rsidRDefault="00C84EFD" w:rsidP="00C84EFD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Преса Англії </w:t>
      </w:r>
      <w:r>
        <w:rPr>
          <w:rFonts w:ascii="Times New Roman" w:hAnsi="Times New Roman"/>
          <w:sz w:val="28"/>
        </w:rPr>
        <w:t xml:space="preserve">на початках розвивалася повільніше, ніж у Німеччині. Однак згодом їх позиції діаметрально змінилися. Причини цьому наступні: Англія достатньо швидко завоювала собі потужний політичний вплив; внутрішня ситуація в країні складалася на користь розвитку преси; видавці в Англії мали достатньо ресурсів для розвитку своєї справи; Лондон став центром політичної та журналістської культури. </w:t>
      </w:r>
    </w:p>
    <w:p w14:paraId="03FEC375" w14:textId="77777777" w:rsidR="00C84EFD" w:rsidRDefault="00C84EFD" w:rsidP="00C84EFD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Англії не сформувалася офіційна преса. «</w:t>
      </w:r>
      <w:r>
        <w:rPr>
          <w:rFonts w:ascii="Times New Roman" w:hAnsi="Times New Roman"/>
          <w:sz w:val="28"/>
          <w:lang w:val="en-US"/>
        </w:rPr>
        <w:t>Foreign</w:t>
      </w:r>
      <w:r w:rsidRPr="00983F6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Office</w:t>
      </w:r>
      <w:r>
        <w:rPr>
          <w:rFonts w:ascii="Times New Roman" w:hAnsi="Times New Roman"/>
          <w:sz w:val="28"/>
        </w:rPr>
        <w:t xml:space="preserve">» намагався ігнорувати пресу, чи відсторонюватися від неї. </w:t>
      </w:r>
    </w:p>
    <w:p w14:paraId="5F9D23FD" w14:textId="77777777" w:rsidR="00C84EFD" w:rsidRDefault="00C84EFD" w:rsidP="00C84EFD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Ще однією особливістю преси Англії став культ особистості як прообразу «</w:t>
      </w:r>
      <w:proofErr w:type="spellStart"/>
      <w:r>
        <w:rPr>
          <w:rFonts w:ascii="Times New Roman" w:hAnsi="Times New Roman"/>
          <w:sz w:val="28"/>
        </w:rPr>
        <w:t>селебретіс</w:t>
      </w:r>
      <w:proofErr w:type="spellEnd"/>
      <w:r>
        <w:rPr>
          <w:rFonts w:ascii="Times New Roman" w:hAnsi="Times New Roman"/>
          <w:sz w:val="28"/>
        </w:rPr>
        <w:t xml:space="preserve">». </w:t>
      </w:r>
    </w:p>
    <w:p w14:paraId="2A7A7B80" w14:textId="77777777" w:rsidR="00C84EFD" w:rsidRDefault="00C84EFD" w:rsidP="00C84EFD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 Англії спочатку також з’явилися писані видання, а згодом друковані. Добірка перших друкованих повідомлень приписується лорду </w:t>
      </w:r>
      <w:proofErr w:type="spellStart"/>
      <w:r>
        <w:rPr>
          <w:rFonts w:ascii="Times New Roman" w:hAnsi="Times New Roman"/>
          <w:sz w:val="28"/>
        </w:rPr>
        <w:t>Бурлей</w:t>
      </w:r>
      <w:proofErr w:type="spellEnd"/>
      <w:r>
        <w:rPr>
          <w:rFonts w:ascii="Times New Roman" w:hAnsi="Times New Roman"/>
          <w:sz w:val="28"/>
        </w:rPr>
        <w:t xml:space="preserve"> 1588 року. 1702 року в Лондоні вийшла у світ перша щоденна газета «</w:t>
      </w:r>
      <w:r>
        <w:rPr>
          <w:rFonts w:ascii="Times New Roman" w:hAnsi="Times New Roman"/>
          <w:sz w:val="28"/>
          <w:lang w:val="en-US"/>
        </w:rPr>
        <w:t>Daily</w:t>
      </w:r>
      <w:r w:rsidRPr="00983F6A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en-US"/>
        </w:rPr>
        <w:t>Courant</w:t>
      </w:r>
      <w:r>
        <w:rPr>
          <w:rFonts w:ascii="Times New Roman" w:hAnsi="Times New Roman"/>
          <w:sz w:val="28"/>
        </w:rPr>
        <w:t xml:space="preserve">». На початку </w:t>
      </w:r>
      <w:r>
        <w:rPr>
          <w:rFonts w:ascii="Times New Roman" w:hAnsi="Times New Roman"/>
          <w:sz w:val="28"/>
          <w:lang w:val="en-US"/>
        </w:rPr>
        <w:t>XVIII</w:t>
      </w:r>
      <w:r>
        <w:rPr>
          <w:rFonts w:ascii="Times New Roman" w:hAnsi="Times New Roman"/>
          <w:sz w:val="28"/>
        </w:rPr>
        <w:t xml:space="preserve"> століття зародилася й друга галузь англійської преси у форматі так званих моральних тижневиків, де йшлося про питання культури, духовності, моралі. </w:t>
      </w:r>
    </w:p>
    <w:p w14:paraId="37E0A821" w14:textId="77777777" w:rsidR="00C84EFD" w:rsidRDefault="00C84EFD" w:rsidP="00C84EFD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1785 року виходить «</w:t>
      </w:r>
      <w:r>
        <w:rPr>
          <w:rFonts w:ascii="Times New Roman" w:hAnsi="Times New Roman"/>
          <w:sz w:val="28"/>
          <w:lang w:val="en-US"/>
        </w:rPr>
        <w:t>Daily</w:t>
      </w:r>
      <w:r w:rsidRPr="00534A1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Universal</w:t>
      </w:r>
      <w:r w:rsidRPr="00534A1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Register</w:t>
      </w:r>
      <w:r>
        <w:rPr>
          <w:rFonts w:ascii="Times New Roman" w:hAnsi="Times New Roman"/>
          <w:sz w:val="28"/>
        </w:rPr>
        <w:t>», яка з 1788 року отримала дотеперішню назву «</w:t>
      </w:r>
      <w:r>
        <w:rPr>
          <w:rFonts w:ascii="Times New Roman" w:hAnsi="Times New Roman"/>
          <w:sz w:val="28"/>
          <w:lang w:val="en-US"/>
        </w:rPr>
        <w:t>Times</w:t>
      </w:r>
      <w:r>
        <w:rPr>
          <w:rFonts w:ascii="Times New Roman" w:hAnsi="Times New Roman"/>
          <w:sz w:val="28"/>
        </w:rPr>
        <w:t xml:space="preserve">». Вона не слугувала інтересам однієї партії чи </w:t>
      </w:r>
      <w:r>
        <w:rPr>
          <w:rFonts w:ascii="Times New Roman" w:hAnsi="Times New Roman"/>
          <w:sz w:val="28"/>
        </w:rPr>
        <w:lastRenderedPageBreak/>
        <w:t>певних верств населення, а у якості «</w:t>
      </w:r>
      <w:r>
        <w:rPr>
          <w:rFonts w:ascii="Times New Roman" w:hAnsi="Times New Roman"/>
          <w:sz w:val="28"/>
          <w:lang w:val="en-US"/>
        </w:rPr>
        <w:t>leading</w:t>
      </w:r>
      <w:r w:rsidRPr="00534A16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en-US"/>
        </w:rPr>
        <w:t>organ</w:t>
      </w:r>
      <w:r w:rsidRPr="00534A16">
        <w:rPr>
          <w:rFonts w:ascii="Times New Roman" w:hAnsi="Times New Roman"/>
          <w:sz w:val="28"/>
          <w:lang w:val="ru-RU"/>
        </w:rPr>
        <w:t>’</w:t>
      </w:r>
      <w:r>
        <w:rPr>
          <w:rFonts w:ascii="Times New Roman" w:hAnsi="Times New Roman"/>
          <w:sz w:val="28"/>
        </w:rPr>
        <w:t xml:space="preserve">а» прагнула керувати «громадською думкою Англії». </w:t>
      </w:r>
    </w:p>
    <w:p w14:paraId="409ED088" w14:textId="77777777" w:rsidR="00C84EFD" w:rsidRDefault="00C84EFD" w:rsidP="00C84EFD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1851 року відкривається агентство Рейтера (Юлій Рейтер)тут працює 600 службовців, які обслуговують телеграмами близько 4000 тисяч газет.</w:t>
      </w:r>
    </w:p>
    <w:p w14:paraId="27B2C361" w14:textId="77777777" w:rsidR="00C84EFD" w:rsidRPr="00983F6A" w:rsidRDefault="00C84EFD" w:rsidP="00C84EFD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Преса Франції </w:t>
      </w:r>
      <w:r>
        <w:rPr>
          <w:rFonts w:ascii="Times New Roman" w:hAnsi="Times New Roman"/>
          <w:sz w:val="28"/>
        </w:rPr>
        <w:t xml:space="preserve">за багатьма показниками різко відрізняється від англійської, вважає Л. </w:t>
      </w:r>
      <w:proofErr w:type="spellStart"/>
      <w:r>
        <w:rPr>
          <w:rFonts w:ascii="Times New Roman" w:hAnsi="Times New Roman"/>
          <w:sz w:val="28"/>
        </w:rPr>
        <w:t>Саламон</w:t>
      </w:r>
      <w:proofErr w:type="spellEnd"/>
      <w:r>
        <w:rPr>
          <w:rFonts w:ascii="Times New Roman" w:hAnsi="Times New Roman"/>
          <w:sz w:val="28"/>
        </w:rPr>
        <w:t xml:space="preserve">. Вона не є такою монолітною, фундаментальною. Небагатьом газетам довело пережити державні трансформації. Але вона значно переважає англійську за темпераментом, вишуканістю, здатністю змальовувати строкату картину життя. Преса Франції вийшла на десятиліття пізніше, ніж в Англії чи Німеччині. Засновником першої французької газети був лікар </w:t>
      </w:r>
      <w:proofErr w:type="spellStart"/>
      <w:r>
        <w:rPr>
          <w:rFonts w:ascii="Times New Roman" w:hAnsi="Times New Roman"/>
          <w:sz w:val="28"/>
        </w:rPr>
        <w:t>Теофаст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Ренодо</w:t>
      </w:r>
      <w:proofErr w:type="spellEnd"/>
      <w:r>
        <w:rPr>
          <w:rFonts w:ascii="Times New Roman" w:hAnsi="Times New Roman"/>
          <w:sz w:val="28"/>
        </w:rPr>
        <w:t>. Це була перша політична газета у сучасному трактуванні, яка провадила у життя політичну програму. «</w:t>
      </w:r>
      <w:r>
        <w:rPr>
          <w:rFonts w:ascii="Times New Roman" w:hAnsi="Times New Roman"/>
          <w:sz w:val="28"/>
          <w:lang w:val="en-US"/>
        </w:rPr>
        <w:t>La</w:t>
      </w:r>
      <w:r w:rsidRPr="00391D7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Gazette</w:t>
      </w:r>
      <w:r>
        <w:rPr>
          <w:rFonts w:ascii="Times New Roman" w:hAnsi="Times New Roman"/>
          <w:sz w:val="28"/>
        </w:rPr>
        <w:t>» вийшла 30 травня 1631 року, а з 1762 року як «</w:t>
      </w:r>
      <w:r>
        <w:rPr>
          <w:rFonts w:ascii="Times New Roman" w:hAnsi="Times New Roman"/>
          <w:sz w:val="28"/>
          <w:lang w:val="en-US"/>
        </w:rPr>
        <w:t>Gazette</w:t>
      </w:r>
      <w:r w:rsidRPr="00391D7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de</w:t>
      </w:r>
      <w:r w:rsidRPr="00391D7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France</w:t>
      </w:r>
      <w:r>
        <w:rPr>
          <w:rFonts w:ascii="Times New Roman" w:hAnsi="Times New Roman"/>
          <w:sz w:val="28"/>
        </w:rPr>
        <w:t xml:space="preserve">». Перші ї номери повідомляли про життя не тільки у Франції, але там були новини із Німеччини. Газета виходила за підтримки кардинала Рішельє. Він сам надавав матеріали для газети, робив правки.   </w:t>
      </w:r>
    </w:p>
    <w:p w14:paraId="0FFE2F24" w14:textId="77777777" w:rsidR="00C84EFD" w:rsidRPr="00A765B2" w:rsidRDefault="00C84EFD" w:rsidP="00C84EFD">
      <w:pPr>
        <w:pStyle w:val="a3"/>
        <w:ind w:firstLine="567"/>
        <w:jc w:val="both"/>
        <w:rPr>
          <w:rFonts w:ascii="Times New Roman" w:hAnsi="Times New Roman"/>
          <w:sz w:val="28"/>
        </w:rPr>
      </w:pPr>
    </w:p>
    <w:p w14:paraId="256335D2" w14:textId="77777777" w:rsidR="00C84EFD" w:rsidRDefault="00C84EFD" w:rsidP="00C84EFD">
      <w:pPr>
        <w:pStyle w:val="a3"/>
        <w:ind w:firstLine="567"/>
        <w:jc w:val="both"/>
        <w:rPr>
          <w:rFonts w:ascii="Times New Roman" w:hAnsi="Times New Roman"/>
          <w:sz w:val="28"/>
          <w:lang w:val="ru-RU"/>
        </w:rPr>
      </w:pPr>
      <w:r w:rsidRPr="00C9215F">
        <w:rPr>
          <w:rFonts w:ascii="Times New Roman" w:hAnsi="Times New Roman"/>
          <w:b/>
          <w:sz w:val="28"/>
          <w:u w:val="single"/>
        </w:rPr>
        <w:t>«</w:t>
      </w:r>
      <w:proofErr w:type="spellStart"/>
      <w:r w:rsidRPr="00C9215F">
        <w:rPr>
          <w:rFonts w:ascii="Times New Roman" w:hAnsi="Times New Roman"/>
          <w:b/>
          <w:sz w:val="28"/>
          <w:u w:val="single"/>
        </w:rPr>
        <w:t>А</w:t>
      </w:r>
      <w:r>
        <w:rPr>
          <w:rFonts w:ascii="Times New Roman" w:hAnsi="Times New Roman"/>
          <w:b/>
          <w:sz w:val="28"/>
          <w:u w:val="single"/>
        </w:rPr>
        <w:t>р</w:t>
      </w:r>
      <w:r w:rsidRPr="00C9215F">
        <w:rPr>
          <w:rFonts w:ascii="Times New Roman" w:hAnsi="Times New Roman"/>
          <w:b/>
          <w:sz w:val="28"/>
          <w:u w:val="single"/>
        </w:rPr>
        <w:t>еопагитика</w:t>
      </w:r>
      <w:proofErr w:type="spellEnd"/>
      <w:r w:rsidRPr="00C9215F">
        <w:rPr>
          <w:rFonts w:ascii="Times New Roman" w:hAnsi="Times New Roman"/>
          <w:b/>
          <w:sz w:val="28"/>
          <w:u w:val="single"/>
        </w:rPr>
        <w:t>» Джона Мільтона</w:t>
      </w:r>
      <w:r>
        <w:rPr>
          <w:rFonts w:ascii="Times New Roman" w:hAnsi="Times New Roman"/>
          <w:sz w:val="28"/>
        </w:rPr>
        <w:t xml:space="preserve"> була опублікована наприкінці листопада 1644 року в період діяльності Довгого парламенту (1640 – 1653). 14 червня 1643 року парламент видав закон, яким знову запроваджував цензуру. «</w:t>
      </w:r>
      <w:r>
        <w:rPr>
          <w:rFonts w:ascii="Times New Roman" w:hAnsi="Times New Roman"/>
          <w:sz w:val="28"/>
          <w:lang w:val="ru-RU"/>
        </w:rPr>
        <w:t>Мы должны уметь мудро управляться в этом мире зла», должны уметь бороться со злом не цензурой или другими внешними средствами, а путем добродетельного воспитания, путем религиозной и гражданской культуры».</w:t>
      </w:r>
    </w:p>
    <w:p w14:paraId="6A14868A" w14:textId="77777777" w:rsidR="00C84EFD" w:rsidRPr="00182873" w:rsidRDefault="00C84EFD" w:rsidP="00C84EFD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182873">
        <w:rPr>
          <w:rFonts w:ascii="Times New Roman" w:hAnsi="Times New Roman"/>
          <w:sz w:val="28"/>
        </w:rPr>
        <w:t xml:space="preserve">Однак минуло ще 50 років, і лише 1694 року було відмінено закон про цензуру. </w:t>
      </w:r>
    </w:p>
    <w:p w14:paraId="307A4063" w14:textId="77777777" w:rsidR="00C84EFD" w:rsidRDefault="00C84EFD" w:rsidP="00C84EFD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182873">
        <w:rPr>
          <w:rFonts w:ascii="Times New Roman" w:hAnsi="Times New Roman"/>
          <w:sz w:val="28"/>
        </w:rPr>
        <w:t xml:space="preserve">У своїй промові </w:t>
      </w:r>
      <w:proofErr w:type="spellStart"/>
      <w:r w:rsidRPr="00182873">
        <w:rPr>
          <w:rFonts w:ascii="Times New Roman" w:hAnsi="Times New Roman"/>
          <w:sz w:val="28"/>
        </w:rPr>
        <w:t>Дж</w:t>
      </w:r>
      <w:proofErr w:type="spellEnd"/>
      <w:r w:rsidRPr="00182873">
        <w:rPr>
          <w:rFonts w:ascii="Times New Roman" w:hAnsi="Times New Roman"/>
          <w:sz w:val="28"/>
        </w:rPr>
        <w:t>. Мільтон звертається до історії Греції та Риму, зазначаючи, що влада тоді спостерігала за творами «богохульними та безбожн</w:t>
      </w:r>
      <w:r>
        <w:rPr>
          <w:rFonts w:ascii="Times New Roman" w:hAnsi="Times New Roman"/>
          <w:sz w:val="28"/>
        </w:rPr>
        <w:t>и</w:t>
      </w:r>
      <w:r w:rsidRPr="00182873">
        <w:rPr>
          <w:rFonts w:ascii="Times New Roman" w:hAnsi="Times New Roman"/>
          <w:sz w:val="28"/>
        </w:rPr>
        <w:t>ми, а також – наклепницькими». До решти у влади справ не було. Цьому прикладу пропонує слідувати автор.</w:t>
      </w:r>
    </w:p>
    <w:p w14:paraId="5D04F127" w14:textId="77777777" w:rsidR="00C84EFD" w:rsidRDefault="00C84EFD" w:rsidP="00C84EFD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Автор оглядає історію появи цензури і прагне довести, що виникла вона у колі інквізиторів.</w:t>
      </w:r>
    </w:p>
    <w:p w14:paraId="21A4412F" w14:textId="77777777" w:rsidR="00C84EFD" w:rsidRDefault="00C84EFD" w:rsidP="00C84EFD">
      <w:pPr>
        <w:pStyle w:val="a3"/>
        <w:ind w:firstLine="567"/>
        <w:jc w:val="both"/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z w:val="28"/>
        </w:rPr>
        <w:t>Дж</w:t>
      </w:r>
      <w:proofErr w:type="spellEnd"/>
      <w:r>
        <w:rPr>
          <w:rFonts w:ascii="Times New Roman" w:hAnsi="Times New Roman"/>
          <w:sz w:val="28"/>
        </w:rPr>
        <w:t xml:space="preserve">. Мільтон висловлювався за те, щоб людина мала можливість вільно читати всі книги і самостійно приймати рішення про її зміст. Це має бути вільним вибором громадянина. Був упевнений, що навіть погані книги не зможуть переконати свідомого громадянина: </w:t>
      </w:r>
      <w:r>
        <w:rPr>
          <w:rFonts w:ascii="Times New Roman" w:hAnsi="Times New Roman"/>
          <w:sz w:val="28"/>
          <w:lang w:val="ru-RU"/>
        </w:rPr>
        <w:t xml:space="preserve">«пользуясь даром (Бога) разума, быть своим собственным судьей». Автор </w:t>
      </w:r>
      <w:proofErr w:type="spellStart"/>
      <w:r>
        <w:rPr>
          <w:rFonts w:ascii="Times New Roman" w:hAnsi="Times New Roman"/>
          <w:sz w:val="28"/>
          <w:lang w:val="ru-RU"/>
        </w:rPr>
        <w:t>повсякчас</w:t>
      </w:r>
      <w:proofErr w:type="spellEnd"/>
      <w:r>
        <w:rPr>
          <w:rFonts w:ascii="Times New Roman" w:hAnsi="Times New Roman"/>
          <w:sz w:val="28"/>
          <w:lang w:val="ru-RU"/>
        </w:rPr>
        <w:t xml:space="preserve"> наводить </w:t>
      </w:r>
      <w:proofErr w:type="spellStart"/>
      <w:r>
        <w:rPr>
          <w:rFonts w:ascii="Times New Roman" w:hAnsi="Times New Roman"/>
          <w:sz w:val="28"/>
          <w:lang w:val="ru-RU"/>
        </w:rPr>
        <w:t>приклади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із</w:t>
      </w:r>
      <w:proofErr w:type="spellEnd"/>
      <w:r>
        <w:rPr>
          <w:rFonts w:ascii="Times New Roman" w:hAnsi="Times New Roman"/>
          <w:sz w:val="28"/>
          <w:lang w:val="ru-RU"/>
        </w:rPr>
        <w:t xml:space="preserve"> Святого Письма, де </w:t>
      </w:r>
      <w:proofErr w:type="spellStart"/>
      <w:r>
        <w:rPr>
          <w:rFonts w:ascii="Times New Roman" w:hAnsi="Times New Roman"/>
          <w:sz w:val="28"/>
          <w:lang w:val="ru-RU"/>
        </w:rPr>
        <w:t>йдеться</w:t>
      </w:r>
      <w:proofErr w:type="spellEnd"/>
      <w:r>
        <w:rPr>
          <w:rFonts w:ascii="Times New Roman" w:hAnsi="Times New Roman"/>
          <w:sz w:val="28"/>
          <w:lang w:val="ru-RU"/>
        </w:rPr>
        <w:t xml:space="preserve"> про </w:t>
      </w:r>
      <w:proofErr w:type="spellStart"/>
      <w:r>
        <w:rPr>
          <w:rFonts w:ascii="Times New Roman" w:hAnsi="Times New Roman"/>
          <w:sz w:val="28"/>
          <w:lang w:val="ru-RU"/>
        </w:rPr>
        <w:t>речі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єретичні</w:t>
      </w:r>
      <w:proofErr w:type="spellEnd"/>
      <w:r>
        <w:rPr>
          <w:rFonts w:ascii="Times New Roman" w:hAnsi="Times New Roman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lang w:val="ru-RU"/>
        </w:rPr>
        <w:t>Однак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переконаний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він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це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допомагає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людині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пізнати</w:t>
      </w:r>
      <w:proofErr w:type="spellEnd"/>
      <w:r>
        <w:rPr>
          <w:rFonts w:ascii="Times New Roman" w:hAnsi="Times New Roman"/>
          <w:sz w:val="28"/>
          <w:lang w:val="ru-RU"/>
        </w:rPr>
        <w:t xml:space="preserve"> добро та зло. </w:t>
      </w:r>
    </w:p>
    <w:p w14:paraId="35655DA6" w14:textId="77777777" w:rsidR="00C84EFD" w:rsidRPr="00C84EFD" w:rsidRDefault="00C84EFD" w:rsidP="00C84EFD">
      <w:pPr>
        <w:pStyle w:val="a3"/>
        <w:ind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Як про альтернативу Дж. </w:t>
      </w:r>
      <w:proofErr w:type="spellStart"/>
      <w:r>
        <w:rPr>
          <w:rFonts w:ascii="Times New Roman" w:hAnsi="Times New Roman"/>
          <w:sz w:val="28"/>
          <w:lang w:val="ru-RU"/>
        </w:rPr>
        <w:t>Мільтон</w:t>
      </w:r>
      <w:proofErr w:type="spellEnd"/>
      <w:r>
        <w:rPr>
          <w:rFonts w:ascii="Times New Roman" w:hAnsi="Times New Roman"/>
          <w:sz w:val="28"/>
          <w:lang w:val="ru-RU"/>
        </w:rPr>
        <w:t xml:space="preserve"> говорить: «в том и состоит великое искусство управления, чтобы знать, где должен налагать запрет и наказание закон, а где следует пользовать исключительно убеждением». </w:t>
      </w:r>
    </w:p>
    <w:p w14:paraId="0CC67E47" w14:textId="77777777" w:rsidR="00C84EFD" w:rsidRDefault="00C84EFD" w:rsidP="00C84EFD">
      <w:pPr>
        <w:pStyle w:val="a3"/>
        <w:ind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Щодо цензорів, «то </w:t>
      </w:r>
      <w:r>
        <w:rPr>
          <w:rFonts w:ascii="Times New Roman" w:hAnsi="Times New Roman"/>
          <w:sz w:val="28"/>
          <w:lang w:val="ru-RU"/>
        </w:rPr>
        <w:t>будут люди невежественные, властные и нерадивые или низко корыстолюбивые».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Водночас</w:t>
      </w:r>
      <w:proofErr w:type="spellEnd"/>
      <w:r>
        <w:rPr>
          <w:rFonts w:ascii="Times New Roman" w:hAnsi="Times New Roman"/>
          <w:sz w:val="28"/>
          <w:lang w:val="ru-RU"/>
        </w:rPr>
        <w:t xml:space="preserve"> цензура стане </w:t>
      </w:r>
      <w:proofErr w:type="spellStart"/>
      <w:r>
        <w:rPr>
          <w:rFonts w:ascii="Times New Roman" w:hAnsi="Times New Roman"/>
          <w:sz w:val="28"/>
          <w:lang w:val="ru-RU"/>
        </w:rPr>
        <w:t>приниженням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lastRenderedPageBreak/>
        <w:t>наукового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світу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оскільки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знання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lang w:val="ru-RU"/>
        </w:rPr>
        <w:t>практичний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досвід</w:t>
      </w:r>
      <w:proofErr w:type="spellEnd"/>
      <w:r>
        <w:rPr>
          <w:rFonts w:ascii="Times New Roman" w:hAnsi="Times New Roman"/>
          <w:sz w:val="28"/>
          <w:lang w:val="ru-RU"/>
        </w:rPr>
        <w:t xml:space="preserve"> цензора не </w:t>
      </w:r>
      <w:proofErr w:type="spellStart"/>
      <w:r>
        <w:rPr>
          <w:rFonts w:ascii="Times New Roman" w:hAnsi="Times New Roman"/>
          <w:sz w:val="28"/>
          <w:lang w:val="ru-RU"/>
        </w:rPr>
        <w:t>можна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порівняти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зі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знаннями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вченого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. </w:t>
      </w:r>
    </w:p>
    <w:p w14:paraId="35E71C85" w14:textId="77777777" w:rsidR="00C84EFD" w:rsidRDefault="00C84EFD" w:rsidP="00C84EFD">
      <w:pPr>
        <w:pStyle w:val="a3"/>
        <w:ind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«Дайте мне поэтому свободу знать, свободу выражать свои мысли, а самое главное – свободу судить по своей совести».</w:t>
      </w:r>
    </w:p>
    <w:p w14:paraId="086A95F1" w14:textId="77777777" w:rsidR="00FC5753" w:rsidRDefault="00FC5753"/>
    <w:sectPr w:rsidR="00FC5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FD"/>
    <w:rsid w:val="00703AD5"/>
    <w:rsid w:val="00C84EFD"/>
    <w:rsid w:val="00FC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B73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84EFD"/>
    <w:pPr>
      <w:spacing w:after="0" w:line="240" w:lineRule="auto"/>
    </w:pPr>
    <w:rPr>
      <w:rFonts w:ascii="Courier New" w:eastAsia="Times New Roman" w:hAnsi="Courier New"/>
      <w:sz w:val="20"/>
      <w:szCs w:val="20"/>
      <w:lang w:val="uk-UA" w:eastAsia="ru-RU"/>
    </w:rPr>
  </w:style>
  <w:style w:type="character" w:customStyle="1" w:styleId="a4">
    <w:name w:val="Текст Знак"/>
    <w:basedOn w:val="a0"/>
    <w:link w:val="a3"/>
    <w:rsid w:val="00C84EFD"/>
    <w:rPr>
      <w:rFonts w:ascii="Courier New" w:eastAsia="Times New Roman" w:hAnsi="Courier New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84EFD"/>
    <w:pPr>
      <w:spacing w:after="0" w:line="240" w:lineRule="auto"/>
    </w:pPr>
    <w:rPr>
      <w:rFonts w:ascii="Courier New" w:eastAsia="Times New Roman" w:hAnsi="Courier New"/>
      <w:sz w:val="20"/>
      <w:szCs w:val="20"/>
      <w:lang w:val="uk-UA" w:eastAsia="ru-RU"/>
    </w:rPr>
  </w:style>
  <w:style w:type="character" w:customStyle="1" w:styleId="a4">
    <w:name w:val="Текст Знак"/>
    <w:basedOn w:val="a0"/>
    <w:link w:val="a3"/>
    <w:rsid w:val="00C84EFD"/>
    <w:rPr>
      <w:rFonts w:ascii="Courier New" w:eastAsia="Times New Roman" w:hAnsi="Courier New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Даниленко</dc:creator>
  <cp:lastModifiedBy>Сергей</cp:lastModifiedBy>
  <cp:revision>2</cp:revision>
  <dcterms:created xsi:type="dcterms:W3CDTF">2020-04-03T15:19:00Z</dcterms:created>
  <dcterms:modified xsi:type="dcterms:W3CDTF">2020-04-03T15:19:00Z</dcterms:modified>
</cp:coreProperties>
</file>