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904E6" w14:textId="77777777" w:rsidR="00527C7C" w:rsidRPr="00FF78FC" w:rsidRDefault="00527C7C" w:rsidP="00231949">
      <w:pPr>
        <w:spacing w:after="0" w:line="240" w:lineRule="auto"/>
        <w:ind w:firstLine="284"/>
        <w:jc w:val="right"/>
        <w:rPr>
          <w:rFonts w:asciiTheme="majorBidi" w:hAnsiTheme="majorBidi" w:cstheme="majorBidi"/>
          <w:b/>
          <w:bCs/>
          <w:sz w:val="28"/>
          <w:szCs w:val="28"/>
        </w:rPr>
      </w:pPr>
      <w:r w:rsidRPr="00FF78FC">
        <w:rPr>
          <w:rFonts w:asciiTheme="majorBidi" w:hAnsiTheme="majorBidi" w:cstheme="majorBidi"/>
          <w:b/>
          <w:bCs/>
          <w:sz w:val="28"/>
          <w:szCs w:val="28"/>
        </w:rPr>
        <w:t>Замовник:</w:t>
      </w:r>
    </w:p>
    <w:p w14:paraId="28DDB0A4" w14:textId="77777777" w:rsidR="00527C7C" w:rsidRDefault="00527C7C" w:rsidP="00231949">
      <w:pPr>
        <w:spacing w:after="0" w:line="240" w:lineRule="auto"/>
        <w:ind w:firstLine="284"/>
        <w:jc w:val="right"/>
        <w:rPr>
          <w:rFonts w:asciiTheme="majorBidi" w:hAnsiTheme="majorBidi" w:cstheme="majorBidi"/>
          <w:sz w:val="28"/>
          <w:szCs w:val="28"/>
        </w:rPr>
      </w:pPr>
      <w:r>
        <w:rPr>
          <w:rFonts w:asciiTheme="majorBidi" w:hAnsiTheme="majorBidi" w:cstheme="majorBidi"/>
          <w:sz w:val="28"/>
          <w:szCs w:val="28"/>
        </w:rPr>
        <w:t>Бєлоусова Н. Б.</w:t>
      </w:r>
    </w:p>
    <w:p w14:paraId="5BCE492F" w14:textId="77777777" w:rsidR="00527C7C" w:rsidRDefault="00527C7C" w:rsidP="00231949">
      <w:pPr>
        <w:spacing w:after="0" w:line="240" w:lineRule="auto"/>
        <w:ind w:firstLine="284"/>
        <w:jc w:val="right"/>
        <w:rPr>
          <w:rFonts w:asciiTheme="majorBidi" w:hAnsiTheme="majorBidi" w:cstheme="majorBidi"/>
          <w:sz w:val="28"/>
          <w:szCs w:val="28"/>
        </w:rPr>
      </w:pPr>
      <w:r>
        <w:rPr>
          <w:rFonts w:asciiTheme="majorBidi" w:hAnsiTheme="majorBidi" w:cstheme="majorBidi"/>
          <w:sz w:val="28"/>
          <w:szCs w:val="28"/>
        </w:rPr>
        <w:t>Доцент кафедри «Міжнародної інформації» ННІМВ КНУ ім. Т. Шевченка</w:t>
      </w:r>
    </w:p>
    <w:p w14:paraId="13DA8677" w14:textId="5AE10887" w:rsidR="00527C7C" w:rsidRPr="00FF78FC" w:rsidRDefault="00527C7C" w:rsidP="00231949">
      <w:pPr>
        <w:spacing w:after="0" w:line="240" w:lineRule="auto"/>
        <w:ind w:firstLine="284"/>
        <w:jc w:val="right"/>
        <w:rPr>
          <w:rFonts w:asciiTheme="majorBidi" w:hAnsiTheme="majorBidi" w:cstheme="majorBidi"/>
          <w:b/>
          <w:bCs/>
          <w:sz w:val="28"/>
          <w:szCs w:val="28"/>
        </w:rPr>
      </w:pPr>
      <w:r w:rsidRPr="00FF78FC">
        <w:rPr>
          <w:rFonts w:asciiTheme="majorBidi" w:hAnsiTheme="majorBidi" w:cstheme="majorBidi"/>
          <w:b/>
          <w:bCs/>
          <w:sz w:val="28"/>
          <w:szCs w:val="28"/>
        </w:rPr>
        <w:t>Аналітик</w:t>
      </w:r>
      <w:r>
        <w:rPr>
          <w:rFonts w:asciiTheme="majorBidi" w:hAnsiTheme="majorBidi" w:cstheme="majorBidi"/>
          <w:b/>
          <w:bCs/>
          <w:sz w:val="28"/>
          <w:szCs w:val="28"/>
        </w:rPr>
        <w:t>и</w:t>
      </w:r>
      <w:r w:rsidRPr="00FF78FC">
        <w:rPr>
          <w:rFonts w:asciiTheme="majorBidi" w:hAnsiTheme="majorBidi" w:cstheme="majorBidi"/>
          <w:b/>
          <w:bCs/>
          <w:sz w:val="28"/>
          <w:szCs w:val="28"/>
        </w:rPr>
        <w:t>:</w:t>
      </w:r>
    </w:p>
    <w:p w14:paraId="41653668" w14:textId="70762C9B" w:rsidR="00527C7C" w:rsidRDefault="00527C7C" w:rsidP="00231949">
      <w:pPr>
        <w:spacing w:after="0" w:line="240" w:lineRule="auto"/>
        <w:ind w:firstLine="284"/>
        <w:jc w:val="right"/>
        <w:rPr>
          <w:rFonts w:asciiTheme="majorBidi" w:hAnsiTheme="majorBidi" w:cstheme="majorBidi"/>
          <w:sz w:val="28"/>
          <w:szCs w:val="28"/>
        </w:rPr>
      </w:pPr>
      <w:r>
        <w:rPr>
          <w:rFonts w:asciiTheme="majorBidi" w:hAnsiTheme="majorBidi" w:cstheme="majorBidi"/>
          <w:sz w:val="28"/>
          <w:szCs w:val="28"/>
        </w:rPr>
        <w:t>Полюхович А. М., Тюленева В.В., Возна В.Ю., Пономаренко Е.Д.</w:t>
      </w:r>
    </w:p>
    <w:p w14:paraId="62E50FF1" w14:textId="7EAE99BE" w:rsidR="00527C7C" w:rsidRDefault="00231949" w:rsidP="00231949">
      <w:pPr>
        <w:spacing w:after="0" w:line="240" w:lineRule="auto"/>
        <w:ind w:firstLine="284"/>
        <w:jc w:val="right"/>
        <w:rPr>
          <w:rFonts w:asciiTheme="majorBidi" w:hAnsiTheme="majorBidi" w:cstheme="majorBidi"/>
          <w:sz w:val="28"/>
          <w:szCs w:val="28"/>
        </w:rPr>
      </w:pPr>
      <w:r>
        <w:rPr>
          <w:rFonts w:asciiTheme="majorBidi" w:hAnsiTheme="majorBidi" w:cstheme="majorBidi"/>
          <w:sz w:val="28"/>
          <w:szCs w:val="28"/>
        </w:rPr>
        <w:t>ст</w:t>
      </w:r>
      <w:r w:rsidR="00527C7C">
        <w:rPr>
          <w:rFonts w:asciiTheme="majorBidi" w:hAnsiTheme="majorBidi" w:cstheme="majorBidi"/>
          <w:sz w:val="28"/>
          <w:szCs w:val="28"/>
        </w:rPr>
        <w:t>удентки 2 курсу ОП «Міжнародні комунікації» ННІМВ КНУ ім. Т. Шевченка</w:t>
      </w:r>
    </w:p>
    <w:p w14:paraId="08A17A6E" w14:textId="1C21D880" w:rsidR="00527C7C" w:rsidRPr="00E55266" w:rsidRDefault="00527C7C" w:rsidP="00231949">
      <w:pPr>
        <w:spacing w:after="0" w:line="240" w:lineRule="auto"/>
        <w:ind w:firstLine="284"/>
        <w:jc w:val="right"/>
        <w:rPr>
          <w:rFonts w:asciiTheme="majorBidi" w:hAnsiTheme="majorBidi" w:cstheme="majorBidi"/>
          <w:b/>
          <w:bCs/>
          <w:sz w:val="28"/>
          <w:szCs w:val="28"/>
        </w:rPr>
      </w:pPr>
      <w:r w:rsidRPr="00FF78FC">
        <w:rPr>
          <w:rFonts w:asciiTheme="majorBidi" w:hAnsiTheme="majorBidi" w:cstheme="majorBidi"/>
          <w:b/>
          <w:bCs/>
          <w:sz w:val="28"/>
          <w:szCs w:val="28"/>
        </w:rPr>
        <w:t xml:space="preserve">Дата написання: </w:t>
      </w:r>
      <w:r>
        <w:rPr>
          <w:rFonts w:asciiTheme="majorBidi" w:hAnsiTheme="majorBidi" w:cstheme="majorBidi"/>
          <w:sz w:val="28"/>
          <w:szCs w:val="28"/>
        </w:rPr>
        <w:t xml:space="preserve">05.04.2023 </w:t>
      </w:r>
    </w:p>
    <w:p w14:paraId="35E27453" w14:textId="77777777" w:rsidR="00527C7C" w:rsidRDefault="00527C7C" w:rsidP="00BB697B">
      <w:pPr>
        <w:ind w:firstLine="284"/>
        <w:jc w:val="center"/>
        <w:rPr>
          <w:rFonts w:asciiTheme="majorBidi" w:hAnsiTheme="majorBidi" w:cstheme="majorBidi"/>
          <w:sz w:val="28"/>
          <w:szCs w:val="28"/>
        </w:rPr>
      </w:pPr>
    </w:p>
    <w:p w14:paraId="6261E3E0" w14:textId="77777777" w:rsidR="00231949" w:rsidRPr="00231949" w:rsidRDefault="00527C7C" w:rsidP="00BB697B">
      <w:pPr>
        <w:ind w:firstLine="284"/>
        <w:jc w:val="center"/>
        <w:rPr>
          <w:rFonts w:asciiTheme="majorBidi" w:hAnsiTheme="majorBidi" w:cstheme="majorBidi"/>
          <w:b/>
          <w:sz w:val="28"/>
          <w:szCs w:val="28"/>
        </w:rPr>
      </w:pPr>
      <w:r w:rsidRPr="00231949">
        <w:rPr>
          <w:rFonts w:asciiTheme="majorBidi" w:hAnsiTheme="majorBidi" w:cstheme="majorBidi"/>
          <w:b/>
          <w:sz w:val="28"/>
          <w:szCs w:val="28"/>
        </w:rPr>
        <w:t>Аналітична записка</w:t>
      </w:r>
      <w:r w:rsidR="0035187E" w:rsidRPr="00231949">
        <w:rPr>
          <w:rFonts w:asciiTheme="majorBidi" w:hAnsiTheme="majorBidi" w:cstheme="majorBidi"/>
          <w:b/>
          <w:sz w:val="28"/>
          <w:szCs w:val="28"/>
        </w:rPr>
        <w:t xml:space="preserve"> </w:t>
      </w:r>
    </w:p>
    <w:p w14:paraId="3EA97AF2" w14:textId="4A3B5CBF" w:rsidR="00527C7C" w:rsidRPr="00231949" w:rsidRDefault="00527C7C" w:rsidP="00BB697B">
      <w:pPr>
        <w:ind w:firstLine="284"/>
        <w:jc w:val="center"/>
        <w:rPr>
          <w:rFonts w:asciiTheme="majorBidi" w:hAnsiTheme="majorBidi" w:cstheme="majorBidi"/>
          <w:b/>
          <w:sz w:val="28"/>
          <w:szCs w:val="28"/>
        </w:rPr>
      </w:pPr>
      <w:r w:rsidRPr="00231949">
        <w:rPr>
          <w:rFonts w:asciiTheme="majorBidi" w:hAnsiTheme="majorBidi" w:cstheme="majorBidi"/>
          <w:b/>
          <w:sz w:val="28"/>
          <w:szCs w:val="28"/>
        </w:rPr>
        <w:t>«</w:t>
      </w:r>
      <w:r w:rsidR="00BB5C6D" w:rsidRPr="00231949">
        <w:rPr>
          <w:rFonts w:asciiTheme="majorBidi" w:hAnsiTheme="majorBidi" w:cstheme="majorBidi"/>
          <w:b/>
          <w:sz w:val="28"/>
          <w:szCs w:val="28"/>
        </w:rPr>
        <w:t xml:space="preserve">Позбавлення </w:t>
      </w:r>
      <w:proofErr w:type="spellStart"/>
      <w:r w:rsidR="00BB5C6D" w:rsidRPr="00231949">
        <w:rPr>
          <w:rFonts w:asciiTheme="majorBidi" w:hAnsiTheme="majorBidi" w:cstheme="majorBidi"/>
          <w:b/>
          <w:sz w:val="28"/>
          <w:szCs w:val="28"/>
        </w:rPr>
        <w:t>росії</w:t>
      </w:r>
      <w:proofErr w:type="spellEnd"/>
      <w:r w:rsidR="00BB5C6D" w:rsidRPr="00231949">
        <w:rPr>
          <w:rFonts w:asciiTheme="majorBidi" w:hAnsiTheme="majorBidi" w:cstheme="majorBidi"/>
          <w:b/>
          <w:sz w:val="28"/>
          <w:szCs w:val="28"/>
        </w:rPr>
        <w:t xml:space="preserve"> членства в ООН для нівелювання її впливу на Україну під час головування в Раді Безпеки</w:t>
      </w:r>
      <w:r w:rsidRPr="00231949">
        <w:rPr>
          <w:rFonts w:asciiTheme="majorBidi" w:hAnsiTheme="majorBidi" w:cstheme="majorBidi"/>
          <w:b/>
          <w:sz w:val="28"/>
          <w:szCs w:val="28"/>
        </w:rPr>
        <w:t>»</w:t>
      </w:r>
    </w:p>
    <w:p w14:paraId="06DE6F4F" w14:textId="77777777" w:rsidR="00527C7C" w:rsidRPr="00F96DCE" w:rsidRDefault="00527C7C" w:rsidP="00BB697B">
      <w:pPr>
        <w:ind w:firstLine="284"/>
        <w:jc w:val="both"/>
        <w:rPr>
          <w:rFonts w:asciiTheme="majorBidi" w:hAnsiTheme="majorBidi" w:cstheme="majorBidi"/>
          <w:b/>
          <w:bCs/>
          <w:sz w:val="28"/>
          <w:szCs w:val="28"/>
        </w:rPr>
      </w:pPr>
      <w:r w:rsidRPr="00F96DCE">
        <w:rPr>
          <w:rFonts w:asciiTheme="majorBidi" w:hAnsiTheme="majorBidi" w:cstheme="majorBidi"/>
          <w:b/>
          <w:bCs/>
          <w:sz w:val="28"/>
          <w:szCs w:val="28"/>
        </w:rPr>
        <w:t xml:space="preserve">Анотація: </w:t>
      </w:r>
    </w:p>
    <w:p w14:paraId="5784AC61" w14:textId="3E9D97E9" w:rsidR="00527C7C" w:rsidRPr="004C286E" w:rsidRDefault="00527C7C" w:rsidP="00BB697B">
      <w:pPr>
        <w:pStyle w:val="a3"/>
        <w:spacing w:after="120"/>
        <w:ind w:firstLine="284"/>
        <w:jc w:val="both"/>
        <w:rPr>
          <w:rFonts w:asciiTheme="majorBidi" w:hAnsiTheme="majorBidi" w:cstheme="majorBidi"/>
          <w:sz w:val="28"/>
          <w:szCs w:val="28"/>
          <w:lang w:val="uk-UA"/>
        </w:rPr>
      </w:pPr>
      <w:r w:rsidRPr="00BB697B">
        <w:rPr>
          <w:rFonts w:asciiTheme="majorBidi" w:hAnsiTheme="majorBidi" w:cstheme="majorBidi"/>
          <w:b/>
          <w:bCs/>
          <w:sz w:val="28"/>
          <w:szCs w:val="28"/>
        </w:rPr>
        <w:t>Мета:</w:t>
      </w:r>
      <w:r w:rsidRPr="00BB697B">
        <w:rPr>
          <w:rFonts w:asciiTheme="majorBidi" w:hAnsiTheme="majorBidi" w:cstheme="majorBidi"/>
          <w:sz w:val="28"/>
          <w:szCs w:val="28"/>
          <w:lang w:val="uk-UA"/>
        </w:rPr>
        <w:t xml:space="preserve"> </w:t>
      </w:r>
      <w:r>
        <w:rPr>
          <w:rFonts w:asciiTheme="majorBidi" w:hAnsiTheme="majorBidi" w:cstheme="majorBidi"/>
          <w:sz w:val="28"/>
          <w:szCs w:val="28"/>
          <w:lang w:val="uk-UA"/>
        </w:rPr>
        <w:t>д</w:t>
      </w:r>
      <w:r w:rsidRPr="004C286E">
        <w:rPr>
          <w:rFonts w:asciiTheme="majorBidi" w:hAnsiTheme="majorBidi" w:cstheme="majorBidi"/>
          <w:sz w:val="28"/>
          <w:szCs w:val="28"/>
          <w:lang w:val="uk-UA"/>
        </w:rPr>
        <w:t>ослідити можлив</w:t>
      </w:r>
      <w:r>
        <w:rPr>
          <w:rFonts w:asciiTheme="majorBidi" w:hAnsiTheme="majorBidi" w:cstheme="majorBidi"/>
          <w:sz w:val="28"/>
          <w:szCs w:val="28"/>
          <w:lang w:val="uk-UA"/>
        </w:rPr>
        <w:t>і шляхи</w:t>
      </w:r>
      <w:r w:rsidRPr="004C286E">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виключення РФ з ООН або </w:t>
      </w:r>
      <w:r w:rsidRPr="004C286E">
        <w:rPr>
          <w:rFonts w:asciiTheme="majorBidi" w:hAnsiTheme="majorBidi" w:cstheme="majorBidi"/>
          <w:sz w:val="28"/>
          <w:szCs w:val="28"/>
          <w:lang w:val="uk-UA"/>
        </w:rPr>
        <w:t xml:space="preserve">позбавлення країни-агресора права вето у РБ ООН в </w:t>
      </w:r>
      <w:r>
        <w:rPr>
          <w:rFonts w:asciiTheme="majorBidi" w:hAnsiTheme="majorBidi" w:cstheme="majorBidi"/>
          <w:sz w:val="28"/>
          <w:szCs w:val="28"/>
          <w:lang w:val="uk-UA"/>
        </w:rPr>
        <w:t>питаннях, що стосуються</w:t>
      </w:r>
      <w:r w:rsidRPr="004C286E">
        <w:rPr>
          <w:rFonts w:asciiTheme="majorBidi" w:hAnsiTheme="majorBidi" w:cstheme="majorBidi"/>
          <w:sz w:val="28"/>
          <w:szCs w:val="28"/>
          <w:lang w:val="uk-UA"/>
        </w:rPr>
        <w:t xml:space="preserve"> України</w:t>
      </w:r>
      <w:r>
        <w:rPr>
          <w:rFonts w:asciiTheme="majorBidi" w:hAnsiTheme="majorBidi" w:cstheme="majorBidi"/>
          <w:sz w:val="28"/>
          <w:szCs w:val="28"/>
          <w:lang w:val="uk-UA"/>
        </w:rPr>
        <w:t>.</w:t>
      </w:r>
    </w:p>
    <w:p w14:paraId="05D129DE" w14:textId="7CA6E62D" w:rsidR="00527C7C" w:rsidRDefault="00527C7C" w:rsidP="00BB697B">
      <w:pPr>
        <w:pStyle w:val="a3"/>
        <w:spacing w:after="120"/>
        <w:ind w:firstLine="284"/>
        <w:jc w:val="both"/>
        <w:rPr>
          <w:rFonts w:asciiTheme="majorBidi" w:hAnsiTheme="majorBidi" w:cstheme="majorBidi"/>
          <w:sz w:val="28"/>
          <w:szCs w:val="28"/>
          <w:lang w:val="uk-UA"/>
        </w:rPr>
      </w:pPr>
      <w:r w:rsidRPr="00527C7C">
        <w:rPr>
          <w:rFonts w:asciiTheme="majorBidi" w:hAnsiTheme="majorBidi" w:cstheme="majorBidi"/>
          <w:b/>
          <w:bCs/>
          <w:sz w:val="28"/>
          <w:szCs w:val="28"/>
        </w:rPr>
        <w:t>Опис проблеми:</w:t>
      </w:r>
      <w:r>
        <w:rPr>
          <w:rFonts w:asciiTheme="majorBidi" w:hAnsiTheme="majorBidi" w:cstheme="majorBidi"/>
          <w:sz w:val="28"/>
          <w:szCs w:val="28"/>
        </w:rPr>
        <w:t xml:space="preserve"> </w:t>
      </w:r>
      <w:r w:rsidRPr="004C286E">
        <w:rPr>
          <w:rFonts w:asciiTheme="majorBidi" w:hAnsiTheme="majorBidi" w:cstheme="majorBidi"/>
          <w:sz w:val="28"/>
          <w:szCs w:val="28"/>
          <w:lang w:val="uk-UA"/>
        </w:rPr>
        <w:t>Росія – одна з п’яти постійних членкинь Радбезу. 1 квітня вона розпочала місячне головування у Раді безпеки ООН</w:t>
      </w:r>
      <w:r>
        <w:rPr>
          <w:rFonts w:asciiTheme="majorBidi" w:hAnsiTheme="majorBidi" w:cstheme="majorBidi"/>
          <w:sz w:val="28"/>
          <w:szCs w:val="28"/>
          <w:lang w:val="uk-UA"/>
        </w:rPr>
        <w:t xml:space="preserve">. </w:t>
      </w:r>
      <w:r w:rsidRPr="004C286E">
        <w:rPr>
          <w:rFonts w:asciiTheme="majorBidi" w:hAnsiTheme="majorBidi" w:cstheme="majorBidi"/>
          <w:sz w:val="28"/>
          <w:szCs w:val="28"/>
          <w:lang w:val="uk-UA"/>
        </w:rPr>
        <w:t>Це свідчення глибокої кризи</w:t>
      </w:r>
      <w:r w:rsidR="0035187E">
        <w:rPr>
          <w:rFonts w:asciiTheme="majorBidi" w:hAnsiTheme="majorBidi" w:cstheme="majorBidi"/>
          <w:sz w:val="28"/>
          <w:szCs w:val="28"/>
          <w:lang w:val="uk-UA"/>
        </w:rPr>
        <w:t xml:space="preserve"> РБ</w:t>
      </w:r>
      <w:r>
        <w:rPr>
          <w:rFonts w:asciiTheme="majorBidi" w:hAnsiTheme="majorBidi" w:cstheme="majorBidi"/>
          <w:sz w:val="28"/>
          <w:szCs w:val="28"/>
          <w:lang w:val="uk-UA"/>
        </w:rPr>
        <w:t>, а</w:t>
      </w:r>
      <w:r w:rsidRPr="004C286E">
        <w:rPr>
          <w:rFonts w:asciiTheme="majorBidi" w:hAnsiTheme="majorBidi" w:cstheme="majorBidi"/>
          <w:sz w:val="28"/>
          <w:szCs w:val="28"/>
          <w:lang w:val="uk-UA"/>
        </w:rPr>
        <w:t>дже Росія</w:t>
      </w:r>
      <w:r>
        <w:rPr>
          <w:rFonts w:asciiTheme="majorBidi" w:hAnsiTheme="majorBidi" w:cstheme="majorBidi"/>
          <w:sz w:val="28"/>
          <w:szCs w:val="28"/>
          <w:lang w:val="uk-UA"/>
        </w:rPr>
        <w:t xml:space="preserve"> </w:t>
      </w:r>
      <w:r w:rsidRPr="004C286E">
        <w:rPr>
          <w:rFonts w:asciiTheme="majorBidi" w:hAnsiTheme="majorBidi" w:cstheme="majorBidi"/>
          <w:sz w:val="28"/>
          <w:szCs w:val="28"/>
          <w:lang w:val="uk-UA"/>
        </w:rPr>
        <w:t>користується цією позицією, щоб порушувати статут ООН, і на будь-які зміни накла</w:t>
      </w:r>
      <w:r>
        <w:rPr>
          <w:rFonts w:asciiTheme="majorBidi" w:hAnsiTheme="majorBidi" w:cstheme="majorBidi"/>
          <w:sz w:val="28"/>
          <w:szCs w:val="28"/>
          <w:lang w:val="uk-UA"/>
        </w:rPr>
        <w:t>сти</w:t>
      </w:r>
      <w:r w:rsidRPr="004C286E">
        <w:rPr>
          <w:rFonts w:asciiTheme="majorBidi" w:hAnsiTheme="majorBidi" w:cstheme="majorBidi"/>
          <w:sz w:val="28"/>
          <w:szCs w:val="28"/>
          <w:lang w:val="uk-UA"/>
        </w:rPr>
        <w:t xml:space="preserve"> вето. Головн</w:t>
      </w:r>
      <w:r w:rsidR="0035187E">
        <w:rPr>
          <w:rFonts w:asciiTheme="majorBidi" w:hAnsiTheme="majorBidi" w:cstheme="majorBidi"/>
          <w:sz w:val="28"/>
          <w:szCs w:val="28"/>
          <w:lang w:val="uk-UA"/>
        </w:rPr>
        <w:t>а</w:t>
      </w:r>
      <w:r w:rsidRPr="004C286E">
        <w:rPr>
          <w:rFonts w:asciiTheme="majorBidi" w:hAnsiTheme="majorBidi" w:cstheme="majorBidi"/>
          <w:sz w:val="28"/>
          <w:szCs w:val="28"/>
          <w:lang w:val="uk-UA"/>
        </w:rPr>
        <w:t xml:space="preserve"> загроз</w:t>
      </w:r>
      <w:r w:rsidR="0035187E">
        <w:rPr>
          <w:rFonts w:asciiTheme="majorBidi" w:hAnsiTheme="majorBidi" w:cstheme="majorBidi"/>
          <w:sz w:val="28"/>
          <w:szCs w:val="28"/>
          <w:lang w:val="uk-UA"/>
        </w:rPr>
        <w:t>а</w:t>
      </w:r>
      <w:r w:rsidRPr="004C286E">
        <w:rPr>
          <w:rFonts w:asciiTheme="majorBidi" w:hAnsiTheme="majorBidi" w:cstheme="majorBidi"/>
          <w:sz w:val="28"/>
          <w:szCs w:val="28"/>
          <w:lang w:val="uk-UA"/>
        </w:rPr>
        <w:t xml:space="preserve"> для України </w:t>
      </w:r>
      <w:r w:rsidR="0035187E">
        <w:rPr>
          <w:rFonts w:asciiTheme="majorBidi" w:hAnsiTheme="majorBidi" w:cstheme="majorBidi"/>
          <w:sz w:val="28"/>
          <w:szCs w:val="28"/>
          <w:lang w:val="uk-UA"/>
        </w:rPr>
        <w:t>-</w:t>
      </w:r>
      <w:r w:rsidRPr="004C286E">
        <w:rPr>
          <w:rFonts w:asciiTheme="majorBidi" w:hAnsiTheme="majorBidi" w:cstheme="majorBidi"/>
          <w:sz w:val="28"/>
          <w:szCs w:val="28"/>
          <w:lang w:val="uk-UA"/>
        </w:rPr>
        <w:t xml:space="preserve"> спроба Росії використати привілеї головування для </w:t>
      </w:r>
      <w:r>
        <w:rPr>
          <w:rFonts w:asciiTheme="majorBidi" w:hAnsiTheme="majorBidi" w:cstheme="majorBidi"/>
          <w:sz w:val="28"/>
          <w:szCs w:val="28"/>
          <w:lang w:val="uk-UA"/>
        </w:rPr>
        <w:t xml:space="preserve">розповсюдження анти-українських </w:t>
      </w:r>
      <w:r>
        <w:rPr>
          <w:rFonts w:asciiTheme="majorBidi" w:hAnsiTheme="majorBidi" w:cstheme="majorBidi"/>
          <w:noProof/>
          <w:sz w:val="28"/>
          <w:szCs w:val="28"/>
          <w:lang w:val="uk-UA"/>
        </w:rPr>
        <w:t>наративів</w:t>
      </w:r>
      <w:r w:rsidRPr="004C286E">
        <w:rPr>
          <w:rFonts w:asciiTheme="majorBidi" w:hAnsiTheme="majorBidi" w:cstheme="majorBidi"/>
          <w:sz w:val="28"/>
          <w:szCs w:val="28"/>
          <w:lang w:val="uk-UA"/>
        </w:rPr>
        <w:t xml:space="preserve"> та скликання засідань з метою пропаганди. Тож </w:t>
      </w:r>
      <w:r>
        <w:rPr>
          <w:rFonts w:asciiTheme="majorBidi" w:hAnsiTheme="majorBidi" w:cstheme="majorBidi"/>
          <w:sz w:val="28"/>
          <w:szCs w:val="28"/>
          <w:lang w:val="uk-UA"/>
        </w:rPr>
        <w:t>в</w:t>
      </w:r>
      <w:r w:rsidRPr="004C286E">
        <w:rPr>
          <w:rFonts w:asciiTheme="majorBidi" w:hAnsiTheme="majorBidi" w:cstheme="majorBidi"/>
          <w:sz w:val="28"/>
          <w:szCs w:val="28"/>
          <w:lang w:val="uk-UA"/>
        </w:rPr>
        <w:t xml:space="preserve"> контексті України питання звучить конкретно: як позбавити країну-агресора права вето у Раді безпеки ООН. У Статуті ООН немає прописаної процедури виключення постійного члена Ради безпеки з її складу, </w:t>
      </w:r>
      <w:r>
        <w:rPr>
          <w:rFonts w:asciiTheme="majorBidi" w:hAnsiTheme="majorBidi" w:cstheme="majorBidi"/>
          <w:sz w:val="28"/>
          <w:szCs w:val="28"/>
          <w:lang w:val="uk-UA"/>
        </w:rPr>
        <w:t>т</w:t>
      </w:r>
      <w:r w:rsidRPr="004C286E">
        <w:rPr>
          <w:rFonts w:asciiTheme="majorBidi" w:hAnsiTheme="majorBidi" w:cstheme="majorBidi"/>
          <w:sz w:val="28"/>
          <w:szCs w:val="28"/>
          <w:lang w:val="uk-UA"/>
        </w:rPr>
        <w:t xml:space="preserve">ому Україні необхідно шукати більш креативні підходи позбавлення Росії її впливу в ООН. </w:t>
      </w:r>
    </w:p>
    <w:p w14:paraId="1EA81C73" w14:textId="48D2CEC8" w:rsidR="0035187E" w:rsidRPr="00FF5DA1" w:rsidRDefault="0035187E" w:rsidP="00BB697B">
      <w:pPr>
        <w:widowControl w:val="0"/>
        <w:shd w:val="clear" w:color="auto" w:fill="FFFFFF"/>
        <w:tabs>
          <w:tab w:val="left" w:pos="562"/>
        </w:tabs>
        <w:autoSpaceDE w:val="0"/>
        <w:autoSpaceDN w:val="0"/>
        <w:adjustRightInd w:val="0"/>
        <w:spacing w:before="10" w:after="120" w:line="240" w:lineRule="auto"/>
        <w:ind w:firstLine="284"/>
        <w:jc w:val="both"/>
        <w:rPr>
          <w:rFonts w:asciiTheme="majorBidi" w:hAnsiTheme="majorBidi" w:cstheme="majorBidi"/>
          <w:noProof/>
          <w:sz w:val="28"/>
          <w:szCs w:val="28"/>
        </w:rPr>
      </w:pPr>
      <w:r w:rsidRPr="00BB697B">
        <w:rPr>
          <w:rFonts w:asciiTheme="majorBidi" w:hAnsiTheme="majorBidi" w:cstheme="majorBidi"/>
          <w:b/>
          <w:bCs/>
          <w:sz w:val="28"/>
          <w:szCs w:val="28"/>
        </w:rPr>
        <w:t>Цілі:</w:t>
      </w:r>
      <w:r>
        <w:rPr>
          <w:rFonts w:asciiTheme="majorBidi" w:hAnsiTheme="majorBidi" w:cstheme="majorBidi"/>
          <w:sz w:val="28"/>
          <w:szCs w:val="28"/>
        </w:rPr>
        <w:t xml:space="preserve"> </w:t>
      </w:r>
      <w:r w:rsidRPr="00FF5DA1">
        <w:rPr>
          <w:rFonts w:asciiTheme="majorBidi" w:hAnsiTheme="majorBidi" w:cstheme="majorBidi"/>
          <w:noProof/>
          <w:sz w:val="28"/>
          <w:szCs w:val="28"/>
        </w:rPr>
        <w:t xml:space="preserve">знаходження </w:t>
      </w:r>
      <w:r>
        <w:rPr>
          <w:rFonts w:asciiTheme="majorBidi" w:hAnsiTheme="majorBidi" w:cstheme="majorBidi"/>
          <w:noProof/>
          <w:sz w:val="28"/>
          <w:szCs w:val="28"/>
        </w:rPr>
        <w:t xml:space="preserve">легальних шляхів </w:t>
      </w:r>
      <w:r w:rsidRPr="00FF5DA1">
        <w:rPr>
          <w:rFonts w:asciiTheme="majorBidi" w:hAnsiTheme="majorBidi" w:cstheme="majorBidi"/>
          <w:noProof/>
          <w:sz w:val="28"/>
          <w:szCs w:val="28"/>
        </w:rPr>
        <w:t>позбавлення РФ права вето</w:t>
      </w:r>
      <w:r>
        <w:rPr>
          <w:rFonts w:asciiTheme="majorBidi" w:hAnsiTheme="majorBidi" w:cstheme="majorBidi"/>
          <w:noProof/>
          <w:sz w:val="28"/>
          <w:szCs w:val="28"/>
        </w:rPr>
        <w:t xml:space="preserve"> </w:t>
      </w:r>
      <w:r w:rsidRPr="00FF5DA1">
        <w:rPr>
          <w:rFonts w:asciiTheme="majorBidi" w:hAnsiTheme="majorBidi" w:cstheme="majorBidi"/>
          <w:noProof/>
          <w:sz w:val="28"/>
          <w:szCs w:val="28"/>
        </w:rPr>
        <w:t>та створення ініціативи про ухвалення резолюції Генеральної асамблеї про визнання припинення існування СРСР з подальшим негайним усуненням РФ з ООН.</w:t>
      </w:r>
    </w:p>
    <w:p w14:paraId="4CF680C3" w14:textId="56F27A7C" w:rsidR="0035187E" w:rsidRPr="0035187E" w:rsidRDefault="0035187E" w:rsidP="00BB697B">
      <w:pPr>
        <w:pStyle w:val="a4"/>
        <w:numPr>
          <w:ilvl w:val="0"/>
          <w:numId w:val="17"/>
        </w:numPr>
        <w:spacing w:after="0" w:line="240" w:lineRule="auto"/>
        <w:ind w:firstLine="284"/>
        <w:rPr>
          <w:rFonts w:asciiTheme="majorBidi" w:hAnsiTheme="majorBidi" w:cstheme="majorBidi"/>
          <w:b/>
          <w:bCs/>
          <w:sz w:val="28"/>
          <w:szCs w:val="28"/>
        </w:rPr>
      </w:pPr>
      <w:r w:rsidRPr="0035187E">
        <w:rPr>
          <w:rFonts w:asciiTheme="majorBidi" w:hAnsiTheme="majorBidi" w:cstheme="majorBidi"/>
          <w:sz w:val="28"/>
          <w:szCs w:val="28"/>
        </w:rPr>
        <w:t>Альтернатива № 1 «Вирвати жало» (Застосування</w:t>
      </w:r>
      <w:r w:rsidRPr="0035187E">
        <w:rPr>
          <w:rFonts w:asciiTheme="majorBidi" w:hAnsiTheme="majorBidi" w:cstheme="majorBidi"/>
          <w:b/>
          <w:bCs/>
          <w:sz w:val="28"/>
          <w:szCs w:val="28"/>
        </w:rPr>
        <w:t xml:space="preserve"> </w:t>
      </w:r>
      <w:r w:rsidRPr="0035187E">
        <w:rPr>
          <w:rFonts w:asciiTheme="majorBidi" w:hAnsiTheme="majorBidi" w:cstheme="majorBidi"/>
          <w:sz w:val="28"/>
          <w:szCs w:val="28"/>
        </w:rPr>
        <w:t>Статті 27.3 Статуту ООН,</w:t>
      </w:r>
      <w:r>
        <w:rPr>
          <w:rFonts w:asciiTheme="majorBidi" w:hAnsiTheme="majorBidi" w:cstheme="majorBidi"/>
          <w:sz w:val="28"/>
          <w:szCs w:val="28"/>
        </w:rPr>
        <w:t xml:space="preserve"> - </w:t>
      </w:r>
      <w:r w:rsidRPr="0035187E">
        <w:rPr>
          <w:rFonts w:asciiTheme="majorBidi" w:hAnsiTheme="majorBidi" w:cstheme="majorBidi"/>
          <w:sz w:val="28"/>
          <w:szCs w:val="28"/>
        </w:rPr>
        <w:t xml:space="preserve">позбавлення Росії права голосу в питаннях, пов’язаних з війною в Україні через наявність «спору»). </w:t>
      </w:r>
    </w:p>
    <w:p w14:paraId="1FB7A5BC" w14:textId="388B7FB6" w:rsidR="0035187E" w:rsidRPr="0035187E" w:rsidRDefault="0035187E" w:rsidP="00BB697B">
      <w:pPr>
        <w:pStyle w:val="basic"/>
        <w:numPr>
          <w:ilvl w:val="0"/>
          <w:numId w:val="17"/>
        </w:numPr>
        <w:spacing w:line="240" w:lineRule="auto"/>
        <w:ind w:firstLine="284"/>
        <w:rPr>
          <w:rFonts w:asciiTheme="majorBidi" w:hAnsiTheme="majorBidi" w:cstheme="majorBidi"/>
          <w:b/>
          <w:bCs/>
          <w:szCs w:val="28"/>
          <w:lang w:val="uk-UA"/>
        </w:rPr>
      </w:pPr>
      <w:r w:rsidRPr="0035187E">
        <w:rPr>
          <w:rFonts w:asciiTheme="majorBidi" w:hAnsiTheme="majorBidi" w:cstheme="majorBidi"/>
          <w:szCs w:val="28"/>
          <w:lang w:val="uk-UA"/>
        </w:rPr>
        <w:t>Альтернатива №2 виключення Росії зі складу Ради Безпеки</w:t>
      </w:r>
      <w:r w:rsidRPr="00850334">
        <w:rPr>
          <w:rFonts w:asciiTheme="majorBidi" w:hAnsiTheme="majorBidi" w:cstheme="majorBidi"/>
          <w:b/>
          <w:bCs/>
          <w:szCs w:val="28"/>
          <w:lang w:val="uk-UA"/>
        </w:rPr>
        <w:t xml:space="preserve"> </w:t>
      </w:r>
      <w:r>
        <w:rPr>
          <w:rFonts w:asciiTheme="majorBidi" w:hAnsiTheme="majorBidi" w:cstheme="majorBidi"/>
          <w:b/>
          <w:bCs/>
          <w:szCs w:val="28"/>
          <w:lang w:val="uk-UA"/>
        </w:rPr>
        <w:t>(</w:t>
      </w:r>
      <w:r w:rsidR="00BB697B">
        <w:rPr>
          <w:rFonts w:asciiTheme="majorBidi" w:hAnsiTheme="majorBidi" w:cstheme="majorBidi"/>
          <w:szCs w:val="28"/>
          <w:lang w:val="uk-UA"/>
        </w:rPr>
        <w:t>І</w:t>
      </w:r>
      <w:r w:rsidRPr="00E60794">
        <w:rPr>
          <w:rFonts w:asciiTheme="majorBidi" w:hAnsiTheme="majorBidi" w:cstheme="majorBidi"/>
          <w:szCs w:val="28"/>
          <w:lang w:val="uk-UA"/>
        </w:rPr>
        <w:t>ніціатив</w:t>
      </w:r>
      <w:r w:rsidR="00BB697B">
        <w:rPr>
          <w:rFonts w:asciiTheme="majorBidi" w:hAnsiTheme="majorBidi" w:cstheme="majorBidi"/>
          <w:szCs w:val="28"/>
          <w:lang w:val="uk-UA"/>
        </w:rPr>
        <w:t>а</w:t>
      </w:r>
      <w:r w:rsidRPr="00E60794">
        <w:rPr>
          <w:rFonts w:asciiTheme="majorBidi" w:hAnsiTheme="majorBidi" w:cstheme="majorBidi"/>
          <w:szCs w:val="28"/>
          <w:lang w:val="uk-UA"/>
        </w:rPr>
        <w:t xml:space="preserve"> про ухвалення резолюції Генеральної асамблеї про визнання припинення існування СРСР та про негайне усунення РФ з ООН</w:t>
      </w:r>
      <w:r>
        <w:rPr>
          <w:rFonts w:asciiTheme="majorBidi" w:hAnsiTheme="majorBidi" w:cstheme="majorBidi"/>
          <w:szCs w:val="28"/>
          <w:lang w:val="uk-UA"/>
        </w:rPr>
        <w:t>)</w:t>
      </w:r>
      <w:r w:rsidRPr="00E60794">
        <w:rPr>
          <w:rFonts w:asciiTheme="majorBidi" w:hAnsiTheme="majorBidi" w:cstheme="majorBidi"/>
          <w:szCs w:val="28"/>
          <w:lang w:val="uk-UA"/>
        </w:rPr>
        <w:t xml:space="preserve">. </w:t>
      </w:r>
    </w:p>
    <w:p w14:paraId="0D7EB0ED" w14:textId="6C6A59EF" w:rsidR="0035187E" w:rsidRPr="00BB697B" w:rsidRDefault="0035187E" w:rsidP="00BB697B">
      <w:pPr>
        <w:pStyle w:val="a4"/>
        <w:numPr>
          <w:ilvl w:val="0"/>
          <w:numId w:val="17"/>
        </w:numPr>
        <w:spacing w:after="120" w:line="240" w:lineRule="auto"/>
        <w:ind w:firstLine="284"/>
        <w:jc w:val="both"/>
        <w:rPr>
          <w:rFonts w:asciiTheme="majorBidi" w:hAnsiTheme="majorBidi" w:cstheme="majorBidi"/>
          <w:sz w:val="28"/>
          <w:szCs w:val="28"/>
        </w:rPr>
      </w:pPr>
      <w:r w:rsidRPr="00BB697B">
        <w:rPr>
          <w:rFonts w:asciiTheme="majorBidi" w:hAnsiTheme="majorBidi" w:cstheme="majorBidi"/>
          <w:sz w:val="28"/>
          <w:szCs w:val="28"/>
        </w:rPr>
        <w:t>Альтернатива №3 «Китайський сценарій»</w:t>
      </w:r>
      <w:r w:rsidR="00BB697B" w:rsidRPr="00BB697B">
        <w:rPr>
          <w:rFonts w:asciiTheme="majorBidi" w:hAnsiTheme="majorBidi" w:cstheme="majorBidi"/>
          <w:sz w:val="28"/>
          <w:szCs w:val="28"/>
        </w:rPr>
        <w:t xml:space="preserve"> (Генеральна Асамблея, без згоди РБ, може визначати, хто представляє в ООН конкретну державу, а отже, може вирішити, що ніхто не може представляти Радянський Союз)</w:t>
      </w:r>
      <w:r w:rsidRPr="00BB697B">
        <w:rPr>
          <w:rFonts w:asciiTheme="majorBidi" w:hAnsiTheme="majorBidi" w:cstheme="majorBidi"/>
          <w:sz w:val="28"/>
          <w:szCs w:val="28"/>
        </w:rPr>
        <w:t>.</w:t>
      </w:r>
    </w:p>
    <w:p w14:paraId="06EF774F" w14:textId="47090F06" w:rsidR="0035187E" w:rsidRPr="004C286E" w:rsidRDefault="0035187E" w:rsidP="00BB697B">
      <w:pPr>
        <w:spacing w:before="240" w:line="240" w:lineRule="auto"/>
        <w:ind w:firstLine="284"/>
        <w:jc w:val="both"/>
        <w:rPr>
          <w:rFonts w:asciiTheme="majorBidi" w:hAnsiTheme="majorBidi" w:cstheme="majorBidi"/>
          <w:sz w:val="28"/>
          <w:szCs w:val="28"/>
        </w:rPr>
      </w:pPr>
      <w:r w:rsidRPr="0035187E">
        <w:rPr>
          <w:rFonts w:asciiTheme="majorBidi" w:hAnsiTheme="majorBidi" w:cstheme="majorBidi"/>
          <w:b/>
          <w:bCs/>
          <w:sz w:val="28"/>
          <w:szCs w:val="28"/>
        </w:rPr>
        <w:t>Висновки та рекомендації:</w:t>
      </w:r>
      <w:r>
        <w:rPr>
          <w:rFonts w:asciiTheme="majorBidi" w:hAnsiTheme="majorBidi" w:cstheme="majorBidi"/>
          <w:sz w:val="28"/>
          <w:szCs w:val="28"/>
        </w:rPr>
        <w:t xml:space="preserve"> найкращим варіантом буде застосувати альтернативу №3. Основну резолюцію можна буде схвалити простою більшістю голосів і Росія перестане бути постійним членом в РБ ООН. Зростають шанси на покарання очільників РФ за злочин агресії. Однак існує загроза удару по території України тактичною ядерною зброєю, тому є доцільним введення миротворчих сил на територію України.</w:t>
      </w:r>
    </w:p>
    <w:p w14:paraId="2316DC33" w14:textId="77777777" w:rsidR="00231949" w:rsidRDefault="00231949">
      <w:pPr>
        <w:rPr>
          <w:rFonts w:asciiTheme="majorBidi" w:hAnsiTheme="majorBidi" w:cstheme="majorBidi"/>
          <w:b/>
          <w:bCs/>
          <w:sz w:val="28"/>
          <w:szCs w:val="28"/>
        </w:rPr>
      </w:pPr>
      <w:r>
        <w:rPr>
          <w:rFonts w:asciiTheme="majorBidi" w:hAnsiTheme="majorBidi" w:cstheme="majorBidi"/>
          <w:b/>
          <w:bCs/>
          <w:sz w:val="28"/>
          <w:szCs w:val="28"/>
        </w:rPr>
        <w:br w:type="page"/>
      </w:r>
    </w:p>
    <w:p w14:paraId="3D158EA3" w14:textId="0B4CF9C6" w:rsidR="00E52353" w:rsidRPr="004C286E" w:rsidRDefault="004C286E" w:rsidP="00231949">
      <w:pPr>
        <w:spacing w:after="120"/>
        <w:ind w:firstLine="284"/>
        <w:jc w:val="center"/>
        <w:rPr>
          <w:rFonts w:asciiTheme="majorBidi" w:hAnsiTheme="majorBidi" w:cstheme="majorBidi"/>
          <w:b/>
          <w:bCs/>
          <w:sz w:val="28"/>
          <w:szCs w:val="28"/>
        </w:rPr>
      </w:pPr>
      <w:r w:rsidRPr="004C286E">
        <w:rPr>
          <w:rFonts w:asciiTheme="majorBidi" w:hAnsiTheme="majorBidi" w:cstheme="majorBidi"/>
          <w:b/>
          <w:bCs/>
          <w:sz w:val="28"/>
          <w:szCs w:val="28"/>
        </w:rPr>
        <w:lastRenderedPageBreak/>
        <w:t>Вступ</w:t>
      </w:r>
    </w:p>
    <w:p w14:paraId="6926F6D7" w14:textId="5F956020" w:rsidR="004C286E" w:rsidRPr="004C286E" w:rsidRDefault="004C286E" w:rsidP="00BB697B">
      <w:pPr>
        <w:pStyle w:val="a3"/>
        <w:spacing w:after="120" w:line="276" w:lineRule="auto"/>
        <w:ind w:firstLine="284"/>
        <w:jc w:val="both"/>
        <w:rPr>
          <w:rFonts w:asciiTheme="majorBidi" w:hAnsiTheme="majorBidi" w:cstheme="majorBidi"/>
          <w:sz w:val="28"/>
          <w:szCs w:val="28"/>
          <w:lang w:val="uk-UA"/>
        </w:rPr>
      </w:pPr>
      <w:r w:rsidRPr="004C286E">
        <w:rPr>
          <w:rFonts w:asciiTheme="majorBidi" w:hAnsiTheme="majorBidi" w:cstheme="majorBidi"/>
          <w:b/>
          <w:bCs/>
          <w:sz w:val="28"/>
          <w:szCs w:val="28"/>
          <w:lang w:val="uk-UA"/>
        </w:rPr>
        <w:t>Контекст проблеми</w:t>
      </w:r>
      <w:r w:rsidRPr="004C286E">
        <w:rPr>
          <w:rFonts w:asciiTheme="majorBidi" w:hAnsiTheme="majorBidi" w:cstheme="majorBidi"/>
          <w:sz w:val="28"/>
          <w:szCs w:val="28"/>
          <w:lang w:val="uk-UA"/>
        </w:rPr>
        <w:t>. Росія – одна з п’яти постійних членкинь Радбезу, разом з Китаєм, США, Францією та Великою Британією. 1 квітня вона розпочала місячне головування у Раді безпеки ООН – так само, як очолювала Раду у лютому 2022, коли розпочала масштабну війну. Ані десятки тисяч задокументованих воєнних злочинів, скоєних російськими силами у війні проти України, ані ордер Міжнародного кримінального суду на арешт президента РФ Володимира Путіна не стали причиною призупинення членства Росії в Радбезі ООН або хоча б її головування. Головуюча країна, згідно зі Статутом організації, має можливість скликання двох-трьох засідань за її ініціативою.</w:t>
      </w:r>
    </w:p>
    <w:p w14:paraId="1F04F500" w14:textId="1585E20F" w:rsidR="004C286E" w:rsidRPr="004C286E" w:rsidRDefault="004C286E" w:rsidP="00BB697B">
      <w:pPr>
        <w:pStyle w:val="a3"/>
        <w:spacing w:after="120" w:line="276" w:lineRule="auto"/>
        <w:ind w:firstLine="284"/>
        <w:jc w:val="both"/>
        <w:rPr>
          <w:rFonts w:asciiTheme="majorBidi" w:hAnsiTheme="majorBidi" w:cstheme="majorBidi"/>
          <w:sz w:val="28"/>
          <w:szCs w:val="28"/>
          <w:lang w:val="uk-UA"/>
        </w:rPr>
      </w:pPr>
      <w:r w:rsidRPr="004C286E">
        <w:rPr>
          <w:rFonts w:asciiTheme="majorBidi" w:hAnsiTheme="majorBidi" w:cstheme="majorBidi"/>
          <w:b/>
          <w:bCs/>
          <w:sz w:val="28"/>
          <w:szCs w:val="28"/>
          <w:lang w:val="uk-UA"/>
        </w:rPr>
        <w:t>Визначення проблеми.</w:t>
      </w:r>
      <w:r w:rsidRPr="004C286E">
        <w:rPr>
          <w:rFonts w:asciiTheme="majorBidi" w:hAnsiTheme="majorBidi" w:cstheme="majorBidi"/>
          <w:sz w:val="28"/>
          <w:szCs w:val="28"/>
          <w:lang w:val="uk-UA"/>
        </w:rPr>
        <w:t xml:space="preserve"> Це безпрецедентне свідчення глибокої кризи, в якій перебуває Рада Безпеки</w:t>
      </w:r>
      <w:r>
        <w:rPr>
          <w:rFonts w:asciiTheme="majorBidi" w:hAnsiTheme="majorBidi" w:cstheme="majorBidi"/>
          <w:sz w:val="28"/>
          <w:szCs w:val="28"/>
          <w:lang w:val="uk-UA"/>
        </w:rPr>
        <w:t>; юридичний глухий кут, а</w:t>
      </w:r>
      <w:r w:rsidRPr="004C286E">
        <w:rPr>
          <w:rFonts w:asciiTheme="majorBidi" w:hAnsiTheme="majorBidi" w:cstheme="majorBidi"/>
          <w:sz w:val="28"/>
          <w:szCs w:val="28"/>
          <w:lang w:val="uk-UA"/>
        </w:rPr>
        <w:t xml:space="preserve">дже Росія, як спадкоємиця Радянського Союзу, зараз користується цією позицією, щоб використати свій імунітет постійного члена Ради Безпеки, щоб порушувати статут ООН, і на будь-які зміни Росія накладе вето. Головною загрозою для України під час цього місяця може бути спроба Росії використати привілеї головування в Радбезі для </w:t>
      </w:r>
      <w:r w:rsidR="00713F3F">
        <w:rPr>
          <w:rFonts w:asciiTheme="majorBidi" w:hAnsiTheme="majorBidi" w:cstheme="majorBidi"/>
          <w:sz w:val="28"/>
          <w:szCs w:val="28"/>
          <w:lang w:val="uk-UA"/>
        </w:rPr>
        <w:t xml:space="preserve">розповсюдження анти-українських </w:t>
      </w:r>
      <w:r w:rsidR="00713F3F">
        <w:rPr>
          <w:rFonts w:asciiTheme="majorBidi" w:hAnsiTheme="majorBidi" w:cstheme="majorBidi"/>
          <w:noProof/>
          <w:sz w:val="28"/>
          <w:szCs w:val="28"/>
          <w:lang w:val="uk-UA"/>
        </w:rPr>
        <w:t>наративів</w:t>
      </w:r>
      <w:r w:rsidRPr="004C286E">
        <w:rPr>
          <w:rFonts w:asciiTheme="majorBidi" w:hAnsiTheme="majorBidi" w:cstheme="majorBidi"/>
          <w:sz w:val="28"/>
          <w:szCs w:val="28"/>
          <w:lang w:val="uk-UA"/>
        </w:rPr>
        <w:t xml:space="preserve"> та скликання засідань з метою пропаганди. Ризиком стане і марно витрачений на російські забаганки час та відсутність конструктивної роботи впродовж цього місяця. Інститут, який має забезпечувати мир, перейшов під контроль держави, яка порушує Статут ООН і загрожує безпеці світу. Війна Росії проти України вкотре показала неспроможність ООН не тільки запобігати новим війнам, але і зупиняти вже розпочаті. Тож важливо розуміти, чи можна розблокувати роботу ООН. В контексті України це питання звучить конкретно: як позбавити країну-агресора права вето у Раді безпеки ООН. У Статуті ООН немає прописаної процедури виключення постійного члена Ради безпеки з її складу, </w:t>
      </w:r>
      <w:r>
        <w:rPr>
          <w:rFonts w:asciiTheme="majorBidi" w:hAnsiTheme="majorBidi" w:cstheme="majorBidi"/>
          <w:sz w:val="28"/>
          <w:szCs w:val="28"/>
          <w:lang w:val="uk-UA"/>
        </w:rPr>
        <w:t>т</w:t>
      </w:r>
      <w:r w:rsidRPr="004C286E">
        <w:rPr>
          <w:rFonts w:asciiTheme="majorBidi" w:hAnsiTheme="majorBidi" w:cstheme="majorBidi"/>
          <w:sz w:val="28"/>
          <w:szCs w:val="28"/>
          <w:lang w:val="uk-UA"/>
        </w:rPr>
        <w:t xml:space="preserve">ому Україні необхідно шукати більш креативні підходи позбавлення Росії її впливу в ООН. </w:t>
      </w:r>
    </w:p>
    <w:p w14:paraId="1848E3F5" w14:textId="0F9F168E" w:rsidR="004C286E" w:rsidRPr="004C286E" w:rsidRDefault="004C286E" w:rsidP="00BB697B">
      <w:pPr>
        <w:pStyle w:val="a3"/>
        <w:spacing w:after="120" w:line="276" w:lineRule="auto"/>
        <w:ind w:firstLine="284"/>
        <w:jc w:val="both"/>
        <w:rPr>
          <w:rFonts w:asciiTheme="majorBidi" w:hAnsiTheme="majorBidi" w:cstheme="majorBidi"/>
          <w:sz w:val="28"/>
          <w:szCs w:val="28"/>
          <w:lang w:val="uk-UA"/>
        </w:rPr>
      </w:pPr>
      <w:r w:rsidRPr="004C286E">
        <w:rPr>
          <w:rFonts w:asciiTheme="majorBidi" w:hAnsiTheme="majorBidi" w:cstheme="majorBidi"/>
          <w:b/>
          <w:bCs/>
          <w:sz w:val="28"/>
          <w:szCs w:val="28"/>
          <w:lang w:val="uk-UA"/>
        </w:rPr>
        <w:t>Виклад мети:</w:t>
      </w:r>
      <w:r w:rsidRPr="004C286E">
        <w:rPr>
          <w:rFonts w:asciiTheme="majorBidi" w:hAnsiTheme="majorBidi" w:cstheme="majorBidi"/>
          <w:sz w:val="28"/>
          <w:szCs w:val="28"/>
          <w:lang w:val="uk-UA"/>
        </w:rPr>
        <w:t xml:space="preserve"> Дослідити можлив</w:t>
      </w:r>
      <w:r w:rsidR="00527C7C">
        <w:rPr>
          <w:rFonts w:asciiTheme="majorBidi" w:hAnsiTheme="majorBidi" w:cstheme="majorBidi"/>
          <w:sz w:val="28"/>
          <w:szCs w:val="28"/>
          <w:lang w:val="uk-UA"/>
        </w:rPr>
        <w:t>і шляхи</w:t>
      </w:r>
      <w:r w:rsidRPr="004C286E">
        <w:rPr>
          <w:rFonts w:asciiTheme="majorBidi" w:hAnsiTheme="majorBidi" w:cstheme="majorBidi"/>
          <w:sz w:val="28"/>
          <w:szCs w:val="28"/>
          <w:lang w:val="uk-UA"/>
        </w:rPr>
        <w:t xml:space="preserve"> позбавлення країни-агресора права вето у РБ ООН в </w:t>
      </w:r>
      <w:r w:rsidR="00713F3F">
        <w:rPr>
          <w:rFonts w:asciiTheme="majorBidi" w:hAnsiTheme="majorBidi" w:cstheme="majorBidi"/>
          <w:sz w:val="28"/>
          <w:szCs w:val="28"/>
          <w:lang w:val="uk-UA"/>
        </w:rPr>
        <w:t>питаннях, що безпосередньо стосуються</w:t>
      </w:r>
      <w:r w:rsidRPr="004C286E">
        <w:rPr>
          <w:rFonts w:asciiTheme="majorBidi" w:hAnsiTheme="majorBidi" w:cstheme="majorBidi"/>
          <w:sz w:val="28"/>
          <w:szCs w:val="28"/>
          <w:lang w:val="uk-UA"/>
        </w:rPr>
        <w:t xml:space="preserve"> України. </w:t>
      </w:r>
    </w:p>
    <w:p w14:paraId="227EFA9A" w14:textId="244936B9" w:rsidR="004C286E" w:rsidRDefault="004C286E" w:rsidP="00BB697B">
      <w:pPr>
        <w:pStyle w:val="a3"/>
        <w:spacing w:after="120" w:line="276" w:lineRule="auto"/>
        <w:ind w:firstLine="284"/>
        <w:jc w:val="both"/>
        <w:rPr>
          <w:rFonts w:asciiTheme="majorBidi" w:hAnsiTheme="majorBidi" w:cstheme="majorBidi"/>
          <w:sz w:val="28"/>
          <w:szCs w:val="28"/>
          <w:lang w:val="uk-UA"/>
        </w:rPr>
      </w:pPr>
      <w:r w:rsidRPr="004C286E">
        <w:rPr>
          <w:rFonts w:asciiTheme="majorBidi" w:hAnsiTheme="majorBidi" w:cstheme="majorBidi"/>
          <w:b/>
          <w:bCs/>
          <w:sz w:val="28"/>
          <w:szCs w:val="28"/>
          <w:lang w:val="uk-UA"/>
        </w:rPr>
        <w:t>Методологія дослідження:</w:t>
      </w:r>
      <w:r w:rsidRPr="004C286E">
        <w:rPr>
          <w:rFonts w:asciiTheme="majorBidi" w:hAnsiTheme="majorBidi" w:cstheme="majorBidi"/>
          <w:sz w:val="28"/>
          <w:szCs w:val="28"/>
          <w:lang w:val="uk-UA"/>
        </w:rPr>
        <w:t xml:space="preserve"> </w:t>
      </w:r>
      <w:r>
        <w:rPr>
          <w:rFonts w:asciiTheme="majorBidi" w:hAnsiTheme="majorBidi" w:cstheme="majorBidi"/>
          <w:sz w:val="28"/>
          <w:szCs w:val="28"/>
          <w:lang w:val="uk-UA"/>
        </w:rPr>
        <w:t>1) М</w:t>
      </w:r>
      <w:r w:rsidRPr="004C286E">
        <w:rPr>
          <w:rFonts w:asciiTheme="majorBidi" w:hAnsiTheme="majorBidi" w:cstheme="majorBidi"/>
          <w:sz w:val="28"/>
          <w:szCs w:val="28"/>
          <w:lang w:val="uk-UA"/>
        </w:rPr>
        <w:t>етод екстраполяції(перенесення розвитку подій минулого на сучасний стан речей</w:t>
      </w:r>
      <w:r>
        <w:rPr>
          <w:rFonts w:asciiTheme="majorBidi" w:hAnsiTheme="majorBidi" w:cstheme="majorBidi"/>
          <w:sz w:val="28"/>
          <w:szCs w:val="28"/>
          <w:lang w:val="uk-UA"/>
        </w:rPr>
        <w:t xml:space="preserve">; 2) </w:t>
      </w:r>
      <w:proofErr w:type="spellStart"/>
      <w:r w:rsidR="00231949">
        <w:rPr>
          <w:rFonts w:asciiTheme="majorBidi" w:hAnsiTheme="majorBidi" w:cstheme="majorBidi"/>
          <w:sz w:val="28"/>
          <w:szCs w:val="28"/>
          <w:lang w:val="uk-UA"/>
        </w:rPr>
        <w:t>Івент</w:t>
      </w:r>
      <w:proofErr w:type="spellEnd"/>
      <w:r w:rsidR="00231949">
        <w:rPr>
          <w:rFonts w:asciiTheme="majorBidi" w:hAnsiTheme="majorBidi" w:cstheme="majorBidi"/>
          <w:sz w:val="28"/>
          <w:szCs w:val="28"/>
          <w:lang w:val="uk-UA"/>
        </w:rPr>
        <w:t>-аналіз</w:t>
      </w:r>
      <w:r>
        <w:rPr>
          <w:rFonts w:asciiTheme="majorBidi" w:hAnsiTheme="majorBidi" w:cstheme="majorBidi"/>
          <w:sz w:val="28"/>
          <w:szCs w:val="28"/>
          <w:lang w:val="uk-UA"/>
        </w:rPr>
        <w:t xml:space="preserve">. </w:t>
      </w:r>
    </w:p>
    <w:p w14:paraId="718F5A7F" w14:textId="455E16DE" w:rsidR="000045F1" w:rsidRPr="000045F1" w:rsidRDefault="000045F1" w:rsidP="000045F1">
      <w:pPr>
        <w:pStyle w:val="a3"/>
        <w:spacing w:after="120" w:line="276" w:lineRule="auto"/>
        <w:ind w:firstLine="284"/>
        <w:rPr>
          <w:rFonts w:asciiTheme="majorBidi" w:hAnsiTheme="majorBidi" w:cstheme="majorBidi"/>
          <w:b/>
          <w:bCs/>
          <w:sz w:val="28"/>
          <w:szCs w:val="28"/>
          <w:lang w:val="uk-UA"/>
        </w:rPr>
      </w:pPr>
      <w:r w:rsidRPr="000045F1">
        <w:rPr>
          <w:rFonts w:asciiTheme="majorBidi" w:hAnsiTheme="majorBidi" w:cstheme="majorBidi"/>
          <w:b/>
          <w:bCs/>
          <w:sz w:val="28"/>
          <w:szCs w:val="28"/>
          <w:lang w:val="uk-UA"/>
        </w:rPr>
        <w:t xml:space="preserve">Посилання на статут ООН: </w:t>
      </w:r>
      <w:r w:rsidRPr="000045F1">
        <w:rPr>
          <w:rFonts w:asciiTheme="majorBidi" w:hAnsiTheme="majorBidi" w:cstheme="majorBidi"/>
          <w:sz w:val="28"/>
          <w:szCs w:val="28"/>
          <w:lang w:val="uk-UA"/>
        </w:rPr>
        <w:t>https://treaties.un.org/doc/Publication/UNTS/No%20Volume/Part/un_charter.pdf</w:t>
      </w:r>
    </w:p>
    <w:p w14:paraId="245FEE13" w14:textId="7E7F21D2" w:rsidR="004C286E" w:rsidRDefault="004C286E" w:rsidP="00BB697B">
      <w:pPr>
        <w:pStyle w:val="a3"/>
        <w:spacing w:after="120" w:line="276" w:lineRule="auto"/>
        <w:ind w:firstLine="284"/>
        <w:jc w:val="both"/>
        <w:rPr>
          <w:rFonts w:asciiTheme="majorBidi" w:hAnsiTheme="majorBidi" w:cstheme="majorBidi"/>
          <w:sz w:val="28"/>
          <w:szCs w:val="28"/>
          <w:lang w:val="uk-UA"/>
        </w:rPr>
      </w:pPr>
    </w:p>
    <w:p w14:paraId="6E4180CE" w14:textId="61F74111" w:rsidR="004A6631" w:rsidRDefault="004A6631" w:rsidP="00BB697B">
      <w:pPr>
        <w:pStyle w:val="a3"/>
        <w:spacing w:after="120" w:line="276" w:lineRule="auto"/>
        <w:ind w:firstLine="284"/>
        <w:jc w:val="both"/>
        <w:rPr>
          <w:rFonts w:asciiTheme="majorBidi" w:hAnsiTheme="majorBidi" w:cstheme="majorBidi"/>
          <w:sz w:val="28"/>
          <w:szCs w:val="28"/>
          <w:lang w:val="uk-UA"/>
        </w:rPr>
      </w:pPr>
    </w:p>
    <w:p w14:paraId="6588081C" w14:textId="2EABF955" w:rsidR="004A6631" w:rsidRDefault="004A6631" w:rsidP="00BB697B">
      <w:pPr>
        <w:pStyle w:val="a3"/>
        <w:spacing w:after="120" w:line="276" w:lineRule="auto"/>
        <w:ind w:firstLine="284"/>
        <w:jc w:val="both"/>
        <w:rPr>
          <w:rFonts w:asciiTheme="majorBidi" w:hAnsiTheme="majorBidi" w:cstheme="majorBidi"/>
          <w:sz w:val="28"/>
          <w:szCs w:val="28"/>
          <w:lang w:val="uk-UA"/>
        </w:rPr>
      </w:pPr>
    </w:p>
    <w:p w14:paraId="1688FF95" w14:textId="20C1B878" w:rsidR="004A6631" w:rsidRDefault="004A6631" w:rsidP="00BB697B">
      <w:pPr>
        <w:pStyle w:val="a3"/>
        <w:spacing w:after="120" w:line="276" w:lineRule="auto"/>
        <w:ind w:firstLine="284"/>
        <w:jc w:val="both"/>
        <w:rPr>
          <w:rFonts w:asciiTheme="majorBidi" w:hAnsiTheme="majorBidi" w:cstheme="majorBidi"/>
          <w:sz w:val="28"/>
          <w:szCs w:val="28"/>
          <w:lang w:val="uk-UA"/>
        </w:rPr>
      </w:pPr>
    </w:p>
    <w:p w14:paraId="42CE960E" w14:textId="0A5F7559" w:rsidR="004A6631" w:rsidRDefault="004A6631" w:rsidP="00BB697B">
      <w:pPr>
        <w:pStyle w:val="a3"/>
        <w:spacing w:after="120" w:line="276" w:lineRule="auto"/>
        <w:ind w:firstLine="284"/>
        <w:jc w:val="both"/>
        <w:rPr>
          <w:rFonts w:asciiTheme="majorBidi" w:hAnsiTheme="majorBidi" w:cstheme="majorBidi"/>
          <w:sz w:val="28"/>
          <w:szCs w:val="28"/>
          <w:lang w:val="uk-UA"/>
        </w:rPr>
      </w:pPr>
    </w:p>
    <w:p w14:paraId="0B259E25" w14:textId="3D309781" w:rsidR="004A6631" w:rsidRDefault="004A6631" w:rsidP="00BB697B">
      <w:pPr>
        <w:pStyle w:val="a3"/>
        <w:spacing w:after="120" w:line="276" w:lineRule="auto"/>
        <w:ind w:firstLine="284"/>
        <w:jc w:val="both"/>
        <w:rPr>
          <w:rFonts w:asciiTheme="majorBidi" w:hAnsiTheme="majorBidi" w:cstheme="majorBidi"/>
          <w:sz w:val="28"/>
          <w:szCs w:val="28"/>
          <w:lang w:val="uk-UA"/>
        </w:rPr>
      </w:pPr>
    </w:p>
    <w:p w14:paraId="2C4CF7E5" w14:textId="1FCEE881" w:rsidR="004A6631" w:rsidRDefault="004A6631" w:rsidP="00BB697B">
      <w:pPr>
        <w:pStyle w:val="a3"/>
        <w:spacing w:after="120" w:line="276" w:lineRule="auto"/>
        <w:jc w:val="both"/>
        <w:rPr>
          <w:rFonts w:asciiTheme="majorBidi" w:hAnsiTheme="majorBidi" w:cstheme="majorBidi"/>
          <w:sz w:val="28"/>
          <w:szCs w:val="28"/>
          <w:lang w:val="uk-UA"/>
        </w:rPr>
      </w:pPr>
    </w:p>
    <w:p w14:paraId="1311A0BA" w14:textId="27C50DFB" w:rsidR="004C286E" w:rsidRPr="004C286E" w:rsidRDefault="004C286E" w:rsidP="00231949">
      <w:pPr>
        <w:pStyle w:val="a3"/>
        <w:spacing w:after="120" w:line="276" w:lineRule="auto"/>
        <w:ind w:firstLine="284"/>
        <w:jc w:val="center"/>
        <w:rPr>
          <w:rFonts w:asciiTheme="majorBidi" w:hAnsiTheme="majorBidi" w:cstheme="majorBidi"/>
          <w:b/>
          <w:bCs/>
          <w:sz w:val="28"/>
          <w:szCs w:val="28"/>
          <w:lang w:val="uk-UA"/>
        </w:rPr>
      </w:pPr>
      <w:r w:rsidRPr="004C286E">
        <w:rPr>
          <w:rFonts w:asciiTheme="majorBidi" w:hAnsiTheme="majorBidi" w:cstheme="majorBidi"/>
          <w:b/>
          <w:bCs/>
          <w:sz w:val="28"/>
          <w:szCs w:val="28"/>
          <w:lang w:val="uk-UA"/>
        </w:rPr>
        <w:t>Опис проблеми</w:t>
      </w:r>
    </w:p>
    <w:p w14:paraId="41D3CE4C" w14:textId="60185677" w:rsidR="004C286E" w:rsidRPr="004C286E" w:rsidRDefault="00231949" w:rsidP="00BB697B">
      <w:pPr>
        <w:pStyle w:val="a4"/>
        <w:numPr>
          <w:ilvl w:val="0"/>
          <w:numId w:val="7"/>
        </w:numPr>
        <w:shd w:val="clear" w:color="auto" w:fill="FFFFFF"/>
        <w:tabs>
          <w:tab w:val="left" w:pos="562"/>
        </w:tabs>
        <w:spacing w:before="5" w:after="120" w:line="276" w:lineRule="auto"/>
        <w:ind w:firstLine="284"/>
        <w:jc w:val="both"/>
        <w:rPr>
          <w:rFonts w:asciiTheme="majorBidi" w:hAnsiTheme="majorBidi" w:cstheme="majorBidi"/>
          <w:b/>
          <w:bCs/>
          <w:sz w:val="28"/>
          <w:szCs w:val="28"/>
        </w:rPr>
      </w:pPr>
      <w:r>
        <w:rPr>
          <w:rFonts w:asciiTheme="majorBidi" w:hAnsiTheme="majorBidi" w:cstheme="majorBidi"/>
          <w:b/>
          <w:bCs/>
          <w:sz w:val="28"/>
          <w:szCs w:val="28"/>
        </w:rPr>
        <w:t>Масштаб проблеми</w:t>
      </w:r>
      <w:r w:rsidR="004C286E" w:rsidRPr="004C286E">
        <w:rPr>
          <w:rFonts w:asciiTheme="majorBidi" w:hAnsiTheme="majorBidi" w:cstheme="majorBidi"/>
          <w:b/>
          <w:bCs/>
          <w:sz w:val="28"/>
          <w:szCs w:val="28"/>
        </w:rPr>
        <w:t xml:space="preserve"> </w:t>
      </w:r>
    </w:p>
    <w:p w14:paraId="3AB63135" w14:textId="77777777" w:rsidR="004C286E" w:rsidRDefault="004C286E" w:rsidP="00BB697B">
      <w:pPr>
        <w:shd w:val="clear" w:color="auto" w:fill="FFFFFF"/>
        <w:tabs>
          <w:tab w:val="left" w:pos="562"/>
        </w:tabs>
        <w:spacing w:before="5" w:after="120" w:line="276" w:lineRule="auto"/>
        <w:ind w:firstLine="284"/>
        <w:jc w:val="both"/>
        <w:rPr>
          <w:rFonts w:asciiTheme="majorBidi" w:hAnsiTheme="majorBidi" w:cstheme="majorBidi"/>
          <w:sz w:val="28"/>
          <w:szCs w:val="28"/>
        </w:rPr>
      </w:pPr>
      <w:r>
        <w:rPr>
          <w:rFonts w:asciiTheme="majorBidi" w:hAnsiTheme="majorBidi" w:cstheme="majorBidi"/>
          <w:sz w:val="28"/>
          <w:szCs w:val="28"/>
        </w:rPr>
        <w:t xml:space="preserve">- </w:t>
      </w:r>
      <w:r w:rsidRPr="004C286E">
        <w:rPr>
          <w:rFonts w:asciiTheme="majorBidi" w:hAnsiTheme="majorBidi" w:cstheme="majorBidi"/>
          <w:sz w:val="28"/>
          <w:szCs w:val="28"/>
        </w:rPr>
        <w:t xml:space="preserve">Президенство в Раді Безпеки ООН має глобальне значення, проте головування Росії має найбільш відчутний вплив на Україну; </w:t>
      </w:r>
    </w:p>
    <w:p w14:paraId="7B63B89A" w14:textId="77777777" w:rsidR="004C286E" w:rsidRDefault="004C286E" w:rsidP="00BB697B">
      <w:pPr>
        <w:shd w:val="clear" w:color="auto" w:fill="FFFFFF"/>
        <w:tabs>
          <w:tab w:val="left" w:pos="562"/>
        </w:tabs>
        <w:spacing w:before="5" w:after="120" w:line="276" w:lineRule="auto"/>
        <w:ind w:firstLine="284"/>
        <w:jc w:val="both"/>
        <w:rPr>
          <w:rFonts w:asciiTheme="majorBidi" w:hAnsiTheme="majorBidi" w:cstheme="majorBidi"/>
          <w:sz w:val="28"/>
          <w:szCs w:val="28"/>
        </w:rPr>
      </w:pPr>
      <w:r>
        <w:rPr>
          <w:rFonts w:asciiTheme="majorBidi" w:hAnsiTheme="majorBidi" w:cstheme="majorBidi"/>
          <w:sz w:val="28"/>
          <w:szCs w:val="28"/>
        </w:rPr>
        <w:t>- П</w:t>
      </w:r>
      <w:r w:rsidRPr="004C286E">
        <w:rPr>
          <w:rFonts w:asciiTheme="majorBidi" w:hAnsiTheme="majorBidi" w:cstheme="majorBidi"/>
          <w:sz w:val="28"/>
          <w:szCs w:val="28"/>
        </w:rPr>
        <w:t xml:space="preserve">резидентство Росії припадає на квітень 2023 року; </w:t>
      </w:r>
    </w:p>
    <w:p w14:paraId="50417C43" w14:textId="7B49077A" w:rsidR="004A6631" w:rsidRDefault="004C286E" w:rsidP="00BB697B">
      <w:pPr>
        <w:shd w:val="clear" w:color="auto" w:fill="FFFFFF"/>
        <w:tabs>
          <w:tab w:val="left" w:pos="562"/>
        </w:tabs>
        <w:spacing w:before="5" w:after="120" w:line="276" w:lineRule="auto"/>
        <w:ind w:firstLine="284"/>
        <w:jc w:val="both"/>
        <w:rPr>
          <w:rFonts w:asciiTheme="majorBidi" w:hAnsiTheme="majorBidi" w:cstheme="majorBidi"/>
          <w:sz w:val="28"/>
          <w:szCs w:val="28"/>
        </w:rPr>
      </w:pPr>
      <w:r>
        <w:rPr>
          <w:rFonts w:asciiTheme="majorBidi" w:hAnsiTheme="majorBidi" w:cstheme="majorBidi"/>
          <w:sz w:val="28"/>
          <w:szCs w:val="28"/>
        </w:rPr>
        <w:t>- Д</w:t>
      </w:r>
      <w:r w:rsidRPr="004C286E">
        <w:rPr>
          <w:rFonts w:asciiTheme="majorBidi" w:hAnsiTheme="majorBidi" w:cstheme="majorBidi"/>
          <w:sz w:val="28"/>
          <w:szCs w:val="28"/>
        </w:rPr>
        <w:t>ержави-члени ООН, зокрема США, Велика Британія та Франція, три з п’яти постійних членів Ради Безпеки повинні протистояти нелегітимному керівництву Путіна.</w:t>
      </w:r>
    </w:p>
    <w:p w14:paraId="5D1E47CD" w14:textId="12B8F026" w:rsidR="004C286E" w:rsidRPr="004C286E" w:rsidRDefault="004C286E" w:rsidP="00BB697B">
      <w:pPr>
        <w:shd w:val="clear" w:color="auto" w:fill="FFFFFF"/>
        <w:tabs>
          <w:tab w:val="left" w:pos="562"/>
        </w:tabs>
        <w:spacing w:before="5" w:after="120" w:line="276" w:lineRule="auto"/>
        <w:ind w:firstLine="284"/>
        <w:jc w:val="both"/>
        <w:rPr>
          <w:rFonts w:asciiTheme="majorBidi" w:hAnsiTheme="majorBidi" w:cstheme="majorBidi"/>
          <w:sz w:val="28"/>
          <w:szCs w:val="28"/>
        </w:rPr>
      </w:pPr>
      <w:r w:rsidRPr="004C286E">
        <w:rPr>
          <w:rFonts w:asciiTheme="majorBidi" w:hAnsiTheme="majorBidi" w:cstheme="majorBidi"/>
          <w:b/>
          <w:bCs/>
          <w:sz w:val="28"/>
          <w:szCs w:val="28"/>
        </w:rPr>
        <w:t>2) Новизна.</w:t>
      </w:r>
      <w:r>
        <w:rPr>
          <w:rFonts w:asciiTheme="majorBidi" w:hAnsiTheme="majorBidi" w:cstheme="majorBidi"/>
          <w:sz w:val="28"/>
          <w:szCs w:val="28"/>
        </w:rPr>
        <w:t xml:space="preserve"> </w:t>
      </w:r>
      <w:r w:rsidRPr="004C286E">
        <w:rPr>
          <w:rFonts w:asciiTheme="majorBidi" w:hAnsiTheme="majorBidi" w:cstheme="majorBidi"/>
          <w:sz w:val="28"/>
          <w:szCs w:val="28"/>
        </w:rPr>
        <w:t>Проблема є повторною, адже останній раз, коли Росія головувала в Раді Безпеки, був лютий 2022 року.</w:t>
      </w:r>
    </w:p>
    <w:p w14:paraId="5BE45033" w14:textId="27241288" w:rsidR="00BB697B" w:rsidRDefault="004C286E" w:rsidP="00BB697B">
      <w:pPr>
        <w:widowControl w:val="0"/>
        <w:shd w:val="clear" w:color="auto" w:fill="FFFFFF"/>
        <w:tabs>
          <w:tab w:val="left" w:pos="562"/>
        </w:tabs>
        <w:autoSpaceDE w:val="0"/>
        <w:autoSpaceDN w:val="0"/>
        <w:adjustRightInd w:val="0"/>
        <w:spacing w:before="10" w:after="120" w:line="276" w:lineRule="auto"/>
        <w:ind w:firstLine="284"/>
        <w:jc w:val="both"/>
        <w:rPr>
          <w:rFonts w:asciiTheme="majorBidi" w:hAnsiTheme="majorBidi" w:cstheme="majorBidi"/>
          <w:sz w:val="28"/>
          <w:szCs w:val="28"/>
        </w:rPr>
      </w:pPr>
      <w:r w:rsidRPr="004C286E">
        <w:rPr>
          <w:rFonts w:asciiTheme="majorBidi" w:hAnsiTheme="majorBidi" w:cstheme="majorBidi"/>
          <w:b/>
          <w:bCs/>
          <w:sz w:val="28"/>
          <w:szCs w:val="28"/>
        </w:rPr>
        <w:t>3) Коротка історія питання.</w:t>
      </w:r>
      <w:r w:rsidRPr="004C286E">
        <w:rPr>
          <w:rFonts w:asciiTheme="majorBidi" w:hAnsiTheme="majorBidi" w:cstheme="majorBidi"/>
          <w:sz w:val="28"/>
          <w:szCs w:val="28"/>
        </w:rPr>
        <w:t xml:space="preserve"> Фактично, останній раз, коли Росія головувала в Раді Безпеки, не випадково, був лютий 2022 року. Тоді Росія намагалася використати РБ, щоб заплутати та ввести в оману світ щодо своїх справжніх намірів, а підступні махінації Росії були спрямовані на перешкоджання міжнародної підтримки України як напередодні, так і одразу після початку вторгнення 24 лютого. ООН є недосконалою інституцією, і для ООН було б важко ефективно реагувати на ранні попереджувальні ознаки вторгнення Росії в Україну</w:t>
      </w:r>
      <w:r>
        <w:rPr>
          <w:rFonts w:asciiTheme="majorBidi" w:hAnsiTheme="majorBidi" w:cstheme="majorBidi"/>
          <w:sz w:val="28"/>
          <w:szCs w:val="28"/>
        </w:rPr>
        <w:t>, о</w:t>
      </w:r>
      <w:r w:rsidRPr="004C286E">
        <w:rPr>
          <w:rFonts w:asciiTheme="majorBidi" w:hAnsiTheme="majorBidi" w:cstheme="majorBidi"/>
          <w:sz w:val="28"/>
          <w:szCs w:val="28"/>
        </w:rPr>
        <w:t xml:space="preserve">днак головування Росії в РБ серйозно загострило ці виклики та зробило ООН значною мірою безсилою. Наприклад, за кілька тижнів до вторгнення Росія зловживала своїм президенством, щоб на засіданнях РБ називати проросійських маріонеток «активістами українського громадянського суспільства, і легітимізувати, маючи нібито інституційний дозвіл ООН. Їхня дезінформація мала на меті збити з пантелику інші країни та звести нанівець зусилля української делегації заручитися міжнародною підтримкою останніх мирних зусиль в залах ООН.  За кілька тижнів до вторгнення Росія маніпулювала правилами ООН, щоб змусити безпрецедентне інституційне засудження економічних санкцій, які залишилися поза увагою Заходу. Подібним чином Росія використовувала Раду Безпеки як місце для реклами абревіатур своїх маріонеткових міжнародних організацій, включаючи військовий блок, який вона очолює, ОДКБ, надаючи цим маріонеткам Путіна вигляд міжнародної легітимності відразу після початку вторгнення. Ці разючі приклади навіть не включають незліченну кількість інших менших способів, якими Росія використовувала незрозумілі процедурні правила, щоб ускладнити життя української делегації як в ООН, так і на ширшій дипломатичній арені. Зараз ми перебуваємо на подібному етапі: Росія знову зловживатиме повноваженнями, щоб сіяти дезінформацію та вбивати клини між державами-членами ООН. </w:t>
      </w:r>
    </w:p>
    <w:p w14:paraId="2DE7A182" w14:textId="2A2BB140" w:rsidR="00BB697B" w:rsidRDefault="00BB697B" w:rsidP="00BB697B">
      <w:pPr>
        <w:widowControl w:val="0"/>
        <w:shd w:val="clear" w:color="auto" w:fill="FFFFFF"/>
        <w:tabs>
          <w:tab w:val="left" w:pos="562"/>
        </w:tabs>
        <w:autoSpaceDE w:val="0"/>
        <w:autoSpaceDN w:val="0"/>
        <w:adjustRightInd w:val="0"/>
        <w:spacing w:before="10" w:after="120" w:line="276" w:lineRule="auto"/>
        <w:ind w:firstLine="284"/>
        <w:jc w:val="both"/>
        <w:rPr>
          <w:rFonts w:asciiTheme="majorBidi" w:hAnsiTheme="majorBidi" w:cstheme="majorBidi"/>
          <w:sz w:val="28"/>
          <w:szCs w:val="28"/>
        </w:rPr>
      </w:pPr>
    </w:p>
    <w:p w14:paraId="693BA07D" w14:textId="2F88DD1D" w:rsidR="00BB697B" w:rsidRDefault="00BB697B" w:rsidP="00BB697B">
      <w:pPr>
        <w:widowControl w:val="0"/>
        <w:shd w:val="clear" w:color="auto" w:fill="FFFFFF"/>
        <w:tabs>
          <w:tab w:val="left" w:pos="562"/>
        </w:tabs>
        <w:autoSpaceDE w:val="0"/>
        <w:autoSpaceDN w:val="0"/>
        <w:adjustRightInd w:val="0"/>
        <w:spacing w:before="10" w:after="120" w:line="276" w:lineRule="auto"/>
        <w:ind w:firstLine="284"/>
        <w:jc w:val="both"/>
        <w:rPr>
          <w:rFonts w:asciiTheme="majorBidi" w:hAnsiTheme="majorBidi" w:cstheme="majorBidi"/>
          <w:sz w:val="28"/>
          <w:szCs w:val="28"/>
        </w:rPr>
      </w:pPr>
    </w:p>
    <w:p w14:paraId="3097651F" w14:textId="3B0F29F5" w:rsidR="00BB697B" w:rsidRDefault="00BB697B" w:rsidP="00BB697B">
      <w:pPr>
        <w:widowControl w:val="0"/>
        <w:shd w:val="clear" w:color="auto" w:fill="FFFFFF"/>
        <w:tabs>
          <w:tab w:val="left" w:pos="562"/>
        </w:tabs>
        <w:autoSpaceDE w:val="0"/>
        <w:autoSpaceDN w:val="0"/>
        <w:adjustRightInd w:val="0"/>
        <w:spacing w:before="10" w:after="120" w:line="276" w:lineRule="auto"/>
        <w:ind w:firstLine="284"/>
        <w:jc w:val="both"/>
        <w:rPr>
          <w:rFonts w:asciiTheme="majorBidi" w:hAnsiTheme="majorBidi" w:cstheme="majorBidi"/>
          <w:sz w:val="28"/>
          <w:szCs w:val="28"/>
        </w:rPr>
      </w:pPr>
    </w:p>
    <w:p w14:paraId="4FC971B9" w14:textId="77777777" w:rsidR="00BB697B" w:rsidRDefault="00BB697B" w:rsidP="00BB697B">
      <w:pPr>
        <w:widowControl w:val="0"/>
        <w:shd w:val="clear" w:color="auto" w:fill="FFFFFF"/>
        <w:tabs>
          <w:tab w:val="left" w:pos="562"/>
        </w:tabs>
        <w:autoSpaceDE w:val="0"/>
        <w:autoSpaceDN w:val="0"/>
        <w:adjustRightInd w:val="0"/>
        <w:spacing w:before="10" w:after="120" w:line="276" w:lineRule="auto"/>
        <w:ind w:firstLine="284"/>
        <w:jc w:val="both"/>
        <w:rPr>
          <w:rFonts w:asciiTheme="majorBidi" w:hAnsiTheme="majorBidi" w:cstheme="majorBidi"/>
          <w:sz w:val="28"/>
          <w:szCs w:val="28"/>
        </w:rPr>
      </w:pPr>
    </w:p>
    <w:p w14:paraId="2AA6916E" w14:textId="77777777" w:rsidR="004A6631" w:rsidRDefault="004A6631" w:rsidP="00BB6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284"/>
        <w:jc w:val="both"/>
        <w:rPr>
          <w:rFonts w:ascii="Times New Roman" w:hAnsi="Times New Roman" w:cs="Times New Roman"/>
          <w:b/>
          <w:bCs/>
          <w:sz w:val="28"/>
          <w:szCs w:val="28"/>
        </w:rPr>
      </w:pPr>
      <w:r>
        <w:rPr>
          <w:rFonts w:ascii="Times New Roman" w:hAnsi="Times New Roman" w:cs="Times New Roman"/>
          <w:b/>
          <w:bCs/>
          <w:sz w:val="28"/>
          <w:szCs w:val="28"/>
        </w:rPr>
        <w:t>Зацікавлені сторони</w:t>
      </w:r>
    </w:p>
    <w:p w14:paraId="27C66362" w14:textId="4AFE783E" w:rsidR="004A6631" w:rsidRPr="004A6631" w:rsidRDefault="004A6631" w:rsidP="00BB697B">
      <w:pPr>
        <w:pStyle w:val="a4"/>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284"/>
        <w:jc w:val="both"/>
        <w:rPr>
          <w:rFonts w:ascii="Times New Roman" w:hAnsi="Times New Roman" w:cs="Times New Roman"/>
          <w:b/>
          <w:bCs/>
          <w:sz w:val="28"/>
          <w:szCs w:val="28"/>
        </w:rPr>
      </w:pPr>
      <w:r w:rsidRPr="004A6631">
        <w:rPr>
          <w:rFonts w:ascii="Times New Roman" w:hAnsi="Times New Roman" w:cs="Times New Roman"/>
          <w:b/>
          <w:bCs/>
          <w:sz w:val="28"/>
          <w:szCs w:val="28"/>
        </w:rPr>
        <w:t>Україна:</w:t>
      </w:r>
      <w:r>
        <w:rPr>
          <w:rFonts w:ascii="Times New Roman" w:hAnsi="Times New Roman" w:cs="Times New Roman"/>
          <w:b/>
          <w:bCs/>
          <w:sz w:val="28"/>
          <w:szCs w:val="28"/>
        </w:rPr>
        <w:t xml:space="preserve"> </w:t>
      </w:r>
      <w:r w:rsidRPr="004A6631">
        <w:rPr>
          <w:rFonts w:ascii="Times New Roman" w:hAnsi="Times New Roman" w:cs="Times New Roman"/>
          <w:sz w:val="28"/>
          <w:szCs w:val="28"/>
        </w:rPr>
        <w:t xml:space="preserve">Одразу після початку повномасштабного вторгнення Україна на найвищому рівні заговорила про те, що Росію необхідно позбавити привілеїв постійного члена РБ ООН. В Офісі президента Володимира Зеленського зазначили, що країни-члени Ради безпеки ООН повинні бойкотувати протягом квітня будь-які засідання під егідою РФ. 5 квітня, на засіданні Радбезу ООН, президент у своїй промові висунув вимогу до РБ ООН ухвалити рішення попри опір РФ: «Ви маєте або усунути Росію як агресора та джерело війни від блокування рішень щодо її ж агресії – і тоді зробити все, щоб встановити мир. Або, якщо ваш чинний формат – безальтернативний, і виходу просто немає, то далі – тільки саморозпуск ООН». </w:t>
      </w:r>
    </w:p>
    <w:p w14:paraId="17161A55" w14:textId="2AE6919A" w:rsidR="004A6631" w:rsidRPr="004A6631" w:rsidRDefault="004A6631" w:rsidP="00BB697B">
      <w:pPr>
        <w:pStyle w:val="a4"/>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284"/>
        <w:jc w:val="both"/>
        <w:rPr>
          <w:rFonts w:ascii="Times New Roman" w:hAnsi="Times New Roman" w:cs="Times New Roman"/>
          <w:b/>
          <w:bCs/>
          <w:sz w:val="28"/>
          <w:szCs w:val="28"/>
        </w:rPr>
      </w:pPr>
      <w:r w:rsidRPr="004A6631">
        <w:rPr>
          <w:rFonts w:ascii="Times New Roman" w:hAnsi="Times New Roman" w:cs="Times New Roman"/>
          <w:b/>
          <w:bCs/>
          <w:sz w:val="28"/>
          <w:szCs w:val="28"/>
        </w:rPr>
        <w:t>Росія:</w:t>
      </w:r>
      <w:r>
        <w:rPr>
          <w:rFonts w:ascii="Times New Roman" w:hAnsi="Times New Roman" w:cs="Times New Roman"/>
          <w:b/>
          <w:bCs/>
          <w:sz w:val="28"/>
          <w:szCs w:val="28"/>
        </w:rPr>
        <w:t xml:space="preserve"> </w:t>
      </w:r>
      <w:r w:rsidRPr="004A6631">
        <w:rPr>
          <w:rFonts w:ascii="Times New Roman" w:hAnsi="Times New Roman" w:cs="Times New Roman"/>
          <w:sz w:val="28"/>
          <w:szCs w:val="28"/>
        </w:rPr>
        <w:t xml:space="preserve">У РФ скептично відреагували на заклики західних лідерів. РФ наполягає, що вона перебрала місце СРСР в ООН цілком законно, а всі закиди щодо сумнівності цієї процедури необхідно відкинути. 3 квітня постійний представник Росії в ООН Василь </w:t>
      </w:r>
      <w:proofErr w:type="spellStart"/>
      <w:r w:rsidRPr="004A6631">
        <w:rPr>
          <w:rFonts w:ascii="Times New Roman" w:hAnsi="Times New Roman" w:cs="Times New Roman"/>
          <w:sz w:val="28"/>
          <w:szCs w:val="28"/>
        </w:rPr>
        <w:t>Небензя</w:t>
      </w:r>
      <w:proofErr w:type="spellEnd"/>
      <w:r w:rsidRPr="004A6631">
        <w:rPr>
          <w:rFonts w:ascii="Times New Roman" w:hAnsi="Times New Roman" w:cs="Times New Roman"/>
          <w:sz w:val="28"/>
          <w:szCs w:val="28"/>
        </w:rPr>
        <w:t xml:space="preserve"> нагадав, що РФ вторглася в Україну в лютому 2022 року, коли країна також головувала в Радбезі ООН. </w:t>
      </w:r>
      <w:proofErr w:type="spellStart"/>
      <w:r w:rsidRPr="004A6631">
        <w:rPr>
          <w:rFonts w:ascii="Times New Roman" w:hAnsi="Times New Roman" w:cs="Times New Roman"/>
          <w:sz w:val="28"/>
          <w:szCs w:val="28"/>
        </w:rPr>
        <w:t>Небензя</w:t>
      </w:r>
      <w:proofErr w:type="spellEnd"/>
      <w:r w:rsidRPr="004A6631">
        <w:rPr>
          <w:rFonts w:ascii="Times New Roman" w:hAnsi="Times New Roman" w:cs="Times New Roman"/>
          <w:sz w:val="28"/>
          <w:szCs w:val="28"/>
        </w:rPr>
        <w:t xml:space="preserve"> сказав, що тоді у Заходу не було заперечень, а тому і зараз їх нібито бути не повинно. </w:t>
      </w:r>
    </w:p>
    <w:p w14:paraId="036C4B01" w14:textId="22D8739D" w:rsidR="004A6631" w:rsidRPr="004A6631" w:rsidRDefault="004A6631" w:rsidP="00BB697B">
      <w:pPr>
        <w:pStyle w:val="a4"/>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284"/>
        <w:jc w:val="both"/>
        <w:rPr>
          <w:rFonts w:ascii="Times New Roman" w:hAnsi="Times New Roman" w:cs="Times New Roman"/>
          <w:b/>
          <w:bCs/>
          <w:sz w:val="28"/>
          <w:szCs w:val="28"/>
        </w:rPr>
      </w:pPr>
      <w:r w:rsidRPr="004A6631">
        <w:rPr>
          <w:rFonts w:ascii="Times New Roman" w:hAnsi="Times New Roman" w:cs="Times New Roman"/>
          <w:b/>
          <w:bCs/>
          <w:sz w:val="28"/>
          <w:szCs w:val="28"/>
        </w:rPr>
        <w:t>США:</w:t>
      </w:r>
      <w:r>
        <w:rPr>
          <w:rFonts w:ascii="Times New Roman" w:hAnsi="Times New Roman" w:cs="Times New Roman"/>
          <w:b/>
          <w:bCs/>
          <w:sz w:val="28"/>
          <w:szCs w:val="28"/>
        </w:rPr>
        <w:t xml:space="preserve"> </w:t>
      </w:r>
      <w:r w:rsidRPr="004A6631">
        <w:rPr>
          <w:rFonts w:ascii="Times New Roman" w:hAnsi="Times New Roman" w:cs="Times New Roman"/>
          <w:sz w:val="28"/>
          <w:szCs w:val="28"/>
        </w:rPr>
        <w:t xml:space="preserve">США ідею усунення Росії з Ради безпеки ООН не підтримали. У березні 2022 речниця Білого дому </w:t>
      </w:r>
      <w:proofErr w:type="spellStart"/>
      <w:r w:rsidRPr="004A6631">
        <w:rPr>
          <w:rFonts w:ascii="Times New Roman" w:hAnsi="Times New Roman" w:cs="Times New Roman"/>
          <w:sz w:val="28"/>
          <w:szCs w:val="28"/>
        </w:rPr>
        <w:t>Джен</w:t>
      </w:r>
      <w:proofErr w:type="spellEnd"/>
      <w:r w:rsidRPr="004A6631">
        <w:rPr>
          <w:rFonts w:ascii="Times New Roman" w:hAnsi="Times New Roman" w:cs="Times New Roman"/>
          <w:sz w:val="28"/>
          <w:szCs w:val="28"/>
        </w:rPr>
        <w:t xml:space="preserve"> </w:t>
      </w:r>
      <w:proofErr w:type="spellStart"/>
      <w:r w:rsidRPr="004A6631">
        <w:rPr>
          <w:rFonts w:ascii="Times New Roman" w:hAnsi="Times New Roman" w:cs="Times New Roman"/>
          <w:sz w:val="28"/>
          <w:szCs w:val="28"/>
        </w:rPr>
        <w:t>Псакі</w:t>
      </w:r>
      <w:proofErr w:type="spellEnd"/>
      <w:r w:rsidRPr="004A6631">
        <w:rPr>
          <w:rFonts w:ascii="Times New Roman" w:hAnsi="Times New Roman" w:cs="Times New Roman"/>
          <w:sz w:val="28"/>
          <w:szCs w:val="28"/>
        </w:rPr>
        <w:t xml:space="preserve"> заявила, що «не бачить сценарію» усунення Росії від голосування у Радбезі. У вересні 2022 представник США в ООН Лінда Томас-</w:t>
      </w:r>
      <w:proofErr w:type="spellStart"/>
      <w:r w:rsidRPr="004A6631">
        <w:rPr>
          <w:rFonts w:ascii="Times New Roman" w:hAnsi="Times New Roman" w:cs="Times New Roman"/>
          <w:sz w:val="28"/>
          <w:szCs w:val="28"/>
        </w:rPr>
        <w:t>Грінфілд</w:t>
      </w:r>
      <w:proofErr w:type="spellEnd"/>
      <w:r w:rsidRPr="004A6631">
        <w:rPr>
          <w:rFonts w:ascii="Times New Roman" w:hAnsi="Times New Roman" w:cs="Times New Roman"/>
          <w:sz w:val="28"/>
          <w:szCs w:val="28"/>
        </w:rPr>
        <w:t xml:space="preserve"> висловила вже трохи іншу позицію та заявила, що США виступають за реформу Радбезу – але нічого не сказала ані про можливі обриси реформи, ані про те, чи можливо позбавити Росію права вето за підсумками реформи. Вона також назвала головування Росії в Радбезі ООН першоквітневим жартом, проте сказала: «росії взагалі не має бути в Раді Безпеки, але вона є постійним членом ради, і ми не можемо це змінити».</w:t>
      </w:r>
    </w:p>
    <w:p w14:paraId="6013D217" w14:textId="2AFDBA75" w:rsidR="004A6631" w:rsidRPr="004A6631" w:rsidRDefault="004A6631" w:rsidP="00BB697B">
      <w:pPr>
        <w:pStyle w:val="a4"/>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284"/>
        <w:jc w:val="both"/>
        <w:rPr>
          <w:rFonts w:ascii="Times New Roman" w:hAnsi="Times New Roman" w:cs="Times New Roman"/>
          <w:b/>
          <w:bCs/>
          <w:sz w:val="28"/>
          <w:szCs w:val="28"/>
        </w:rPr>
      </w:pPr>
      <w:r w:rsidRPr="004A6631">
        <w:rPr>
          <w:rFonts w:ascii="Times New Roman" w:hAnsi="Times New Roman" w:cs="Times New Roman"/>
          <w:b/>
          <w:bCs/>
          <w:sz w:val="28"/>
          <w:szCs w:val="28"/>
        </w:rPr>
        <w:t>ЄС:</w:t>
      </w:r>
      <w:r>
        <w:rPr>
          <w:rFonts w:ascii="Times New Roman" w:hAnsi="Times New Roman" w:cs="Times New Roman"/>
          <w:b/>
          <w:bCs/>
          <w:sz w:val="28"/>
          <w:szCs w:val="28"/>
        </w:rPr>
        <w:t xml:space="preserve"> </w:t>
      </w:r>
      <w:r w:rsidRPr="004A6631">
        <w:rPr>
          <w:rFonts w:ascii="Times New Roman" w:hAnsi="Times New Roman" w:cs="Times New Roman"/>
          <w:sz w:val="28"/>
          <w:szCs w:val="28"/>
        </w:rPr>
        <w:t xml:space="preserve">Країни ЄС підтримують реформування ООН, але не вимагають усунення Росії з Ради безпеки. Високий представник ЄС із закордонних справ і політики безпеки </w:t>
      </w:r>
      <w:proofErr w:type="spellStart"/>
      <w:r w:rsidRPr="004A6631">
        <w:rPr>
          <w:rFonts w:ascii="Times New Roman" w:hAnsi="Times New Roman" w:cs="Times New Roman"/>
          <w:sz w:val="28"/>
          <w:szCs w:val="28"/>
        </w:rPr>
        <w:t>Жозеп</w:t>
      </w:r>
      <w:proofErr w:type="spellEnd"/>
      <w:r w:rsidRPr="004A6631">
        <w:rPr>
          <w:rFonts w:ascii="Times New Roman" w:hAnsi="Times New Roman" w:cs="Times New Roman"/>
          <w:sz w:val="28"/>
          <w:szCs w:val="28"/>
        </w:rPr>
        <w:t xml:space="preserve"> </w:t>
      </w:r>
      <w:proofErr w:type="spellStart"/>
      <w:r w:rsidRPr="004A6631">
        <w:rPr>
          <w:rFonts w:ascii="Times New Roman" w:hAnsi="Times New Roman" w:cs="Times New Roman"/>
          <w:sz w:val="28"/>
          <w:szCs w:val="28"/>
        </w:rPr>
        <w:t>Боррель</w:t>
      </w:r>
      <w:proofErr w:type="spellEnd"/>
      <w:r w:rsidRPr="004A6631">
        <w:rPr>
          <w:rFonts w:ascii="Times New Roman" w:hAnsi="Times New Roman" w:cs="Times New Roman"/>
          <w:sz w:val="28"/>
          <w:szCs w:val="28"/>
        </w:rPr>
        <w:t xml:space="preserve"> сказав, що головування РФ в РБ ООН доречно для першоквітневого Дня. Він додав, що Росія постійно порушує суть правових рамок ООН, і що ЄС виступить проти будь-яких зловживань з боку російського головування. Проти російського головування спільно виступили Естонія, Латвія та Литва. Трохи згодом до них приєдналася Чехія, виступаючи за реформування Ради безпеки ООН та наголошуючи, що останнім доказом є той факт, що інститут, який має забезпечувати мир, перейшов під контроль держави, яка порушує Статут ООН і загрожує безпеці всього світу своєю варварською поведінкою.</w:t>
      </w:r>
    </w:p>
    <w:p w14:paraId="7335AA00" w14:textId="53456BD3" w:rsidR="004A6631" w:rsidRDefault="00BB37F9" w:rsidP="00BB697B">
      <w:pPr>
        <w:widowControl w:val="0"/>
        <w:shd w:val="clear" w:color="auto" w:fill="FFFFFF"/>
        <w:tabs>
          <w:tab w:val="left" w:pos="562"/>
        </w:tabs>
        <w:autoSpaceDE w:val="0"/>
        <w:autoSpaceDN w:val="0"/>
        <w:adjustRightInd w:val="0"/>
        <w:spacing w:before="10" w:after="120" w:line="276" w:lineRule="auto"/>
        <w:ind w:firstLine="284"/>
        <w:jc w:val="both"/>
        <w:rPr>
          <w:rFonts w:asciiTheme="majorBidi" w:hAnsiTheme="majorBidi" w:cstheme="majorBidi"/>
          <w:b/>
          <w:bCs/>
          <w:sz w:val="28"/>
          <w:szCs w:val="28"/>
        </w:rPr>
      </w:pPr>
      <w:r>
        <w:rPr>
          <w:rFonts w:asciiTheme="majorBidi" w:hAnsiTheme="majorBidi" w:cstheme="majorBidi"/>
          <w:b/>
          <w:bCs/>
          <w:sz w:val="28"/>
          <w:szCs w:val="28"/>
        </w:rPr>
        <w:t>Моделювання проблеми</w:t>
      </w:r>
    </w:p>
    <w:p w14:paraId="6EBD8E19" w14:textId="06BCBDBB" w:rsidR="00713F3F" w:rsidRPr="00FF5DA1" w:rsidRDefault="004F603C" w:rsidP="00BB697B">
      <w:pPr>
        <w:widowControl w:val="0"/>
        <w:shd w:val="clear" w:color="auto" w:fill="FFFFFF"/>
        <w:tabs>
          <w:tab w:val="left" w:pos="562"/>
        </w:tabs>
        <w:autoSpaceDE w:val="0"/>
        <w:autoSpaceDN w:val="0"/>
        <w:adjustRightInd w:val="0"/>
        <w:spacing w:before="10" w:after="120" w:line="276" w:lineRule="auto"/>
        <w:ind w:left="562" w:firstLine="284"/>
        <w:jc w:val="both"/>
        <w:rPr>
          <w:rFonts w:asciiTheme="majorBidi" w:hAnsiTheme="majorBidi" w:cstheme="majorBidi"/>
          <w:noProof/>
          <w:sz w:val="28"/>
          <w:szCs w:val="28"/>
        </w:rPr>
      </w:pPr>
      <w:r w:rsidRPr="00FF5DA1">
        <w:rPr>
          <w:rFonts w:asciiTheme="majorBidi" w:hAnsiTheme="majorBidi" w:cstheme="majorBidi"/>
          <w:noProof/>
          <w:sz w:val="28"/>
          <w:szCs w:val="28"/>
        </w:rPr>
        <w:t xml:space="preserve">- Цілями вирішення проблеми є </w:t>
      </w:r>
      <w:r w:rsidR="00F61BE1" w:rsidRPr="00FF5DA1">
        <w:rPr>
          <w:rFonts w:asciiTheme="majorBidi" w:hAnsiTheme="majorBidi" w:cstheme="majorBidi"/>
          <w:noProof/>
          <w:sz w:val="28"/>
          <w:szCs w:val="28"/>
        </w:rPr>
        <w:t>знаходження</w:t>
      </w:r>
      <w:r w:rsidRPr="00FF5DA1">
        <w:rPr>
          <w:rFonts w:asciiTheme="majorBidi" w:hAnsiTheme="majorBidi" w:cstheme="majorBidi"/>
          <w:noProof/>
          <w:sz w:val="28"/>
          <w:szCs w:val="28"/>
        </w:rPr>
        <w:t xml:space="preserve"> </w:t>
      </w:r>
      <w:r w:rsidR="00FF5DA1">
        <w:rPr>
          <w:rFonts w:asciiTheme="majorBidi" w:hAnsiTheme="majorBidi" w:cstheme="majorBidi"/>
          <w:noProof/>
          <w:sz w:val="28"/>
          <w:szCs w:val="28"/>
        </w:rPr>
        <w:t xml:space="preserve">легальних шляхів </w:t>
      </w:r>
      <w:r w:rsidRPr="00FF5DA1">
        <w:rPr>
          <w:rFonts w:asciiTheme="majorBidi" w:hAnsiTheme="majorBidi" w:cstheme="majorBidi"/>
          <w:noProof/>
          <w:sz w:val="28"/>
          <w:szCs w:val="28"/>
        </w:rPr>
        <w:t xml:space="preserve">позбавлення РФ права вето, принаймні у дотичних до України питаннях. Зокрема, </w:t>
      </w:r>
      <w:r w:rsidR="00FF5DA1">
        <w:rPr>
          <w:rFonts w:asciiTheme="majorBidi" w:hAnsiTheme="majorBidi" w:cstheme="majorBidi"/>
          <w:noProof/>
          <w:sz w:val="28"/>
          <w:szCs w:val="28"/>
        </w:rPr>
        <w:t>за допомогою</w:t>
      </w:r>
      <w:r w:rsidR="00F61BE1" w:rsidRPr="00FF5DA1">
        <w:rPr>
          <w:rFonts w:asciiTheme="majorBidi" w:hAnsiTheme="majorBidi" w:cstheme="majorBidi"/>
          <w:noProof/>
          <w:sz w:val="28"/>
          <w:szCs w:val="28"/>
        </w:rPr>
        <w:t xml:space="preserve"> дослідження перспектив застосування Статті 27.3, 33, 34 та частини 1 статті 37  Статуту ООН; та створення ініціативи про ухвалення резолюції Генеральної </w:t>
      </w:r>
      <w:r w:rsidR="00F61BE1" w:rsidRPr="00FF5DA1">
        <w:rPr>
          <w:rFonts w:asciiTheme="majorBidi" w:hAnsiTheme="majorBidi" w:cstheme="majorBidi"/>
          <w:noProof/>
          <w:sz w:val="28"/>
          <w:szCs w:val="28"/>
        </w:rPr>
        <w:lastRenderedPageBreak/>
        <w:t>асамблеї про визнання припинення існування СРСР з подальшим негайним усуненням РФ з ООН.</w:t>
      </w:r>
    </w:p>
    <w:p w14:paraId="3D558851" w14:textId="42C9674D" w:rsidR="00FF5DA1" w:rsidRDefault="00F61BE1" w:rsidP="00BB697B">
      <w:pPr>
        <w:widowControl w:val="0"/>
        <w:shd w:val="clear" w:color="auto" w:fill="FFFFFF"/>
        <w:tabs>
          <w:tab w:val="left" w:pos="562"/>
        </w:tabs>
        <w:autoSpaceDE w:val="0"/>
        <w:autoSpaceDN w:val="0"/>
        <w:adjustRightInd w:val="0"/>
        <w:spacing w:before="10" w:after="120" w:line="276" w:lineRule="auto"/>
        <w:ind w:left="562" w:firstLine="284"/>
        <w:jc w:val="both"/>
        <w:rPr>
          <w:rFonts w:asciiTheme="majorBidi" w:hAnsiTheme="majorBidi" w:cstheme="majorBidi"/>
          <w:sz w:val="28"/>
          <w:szCs w:val="28"/>
        </w:rPr>
      </w:pPr>
      <w:r>
        <w:rPr>
          <w:rFonts w:asciiTheme="majorBidi" w:hAnsiTheme="majorBidi" w:cstheme="majorBidi"/>
          <w:sz w:val="28"/>
          <w:szCs w:val="28"/>
        </w:rPr>
        <w:t xml:space="preserve">- </w:t>
      </w:r>
      <w:r w:rsidR="00FF5DA1">
        <w:rPr>
          <w:rFonts w:asciiTheme="majorBidi" w:hAnsiTheme="majorBidi" w:cstheme="majorBidi"/>
          <w:sz w:val="28"/>
          <w:szCs w:val="28"/>
        </w:rPr>
        <w:t>При аналізі зазначених варіантів були враховані їх легальність, наявність та екстенсивність прецедентів, політичн</w:t>
      </w:r>
      <w:r w:rsidR="00B61829">
        <w:rPr>
          <w:rFonts w:asciiTheme="majorBidi" w:hAnsiTheme="majorBidi" w:cstheme="majorBidi"/>
          <w:sz w:val="28"/>
          <w:szCs w:val="28"/>
        </w:rPr>
        <w:t>у</w:t>
      </w:r>
      <w:r w:rsidR="00FF5DA1">
        <w:rPr>
          <w:rFonts w:asciiTheme="majorBidi" w:hAnsiTheme="majorBidi" w:cstheme="majorBidi"/>
          <w:sz w:val="28"/>
          <w:szCs w:val="28"/>
        </w:rPr>
        <w:t xml:space="preserve"> здійсненність</w:t>
      </w:r>
      <w:r w:rsidR="00B61829">
        <w:rPr>
          <w:rFonts w:asciiTheme="majorBidi" w:hAnsiTheme="majorBidi" w:cstheme="majorBidi"/>
          <w:sz w:val="28"/>
          <w:szCs w:val="28"/>
        </w:rPr>
        <w:t xml:space="preserve"> та прагматичну виправданість.</w:t>
      </w:r>
    </w:p>
    <w:p w14:paraId="438CCE23" w14:textId="0203E573" w:rsidR="00B61829" w:rsidRPr="00FF5DA1" w:rsidRDefault="00B61829" w:rsidP="00BB697B">
      <w:pPr>
        <w:widowControl w:val="0"/>
        <w:shd w:val="clear" w:color="auto" w:fill="FFFFFF"/>
        <w:tabs>
          <w:tab w:val="left" w:pos="562"/>
        </w:tabs>
        <w:autoSpaceDE w:val="0"/>
        <w:autoSpaceDN w:val="0"/>
        <w:adjustRightInd w:val="0"/>
        <w:spacing w:before="10" w:after="120" w:line="276" w:lineRule="auto"/>
        <w:ind w:left="562" w:firstLine="284"/>
        <w:jc w:val="both"/>
        <w:rPr>
          <w:rFonts w:asciiTheme="majorBidi" w:hAnsiTheme="majorBidi" w:cstheme="majorBidi"/>
          <w:sz w:val="28"/>
          <w:szCs w:val="28"/>
        </w:rPr>
      </w:pPr>
      <w:r>
        <w:rPr>
          <w:rFonts w:asciiTheme="majorBidi" w:hAnsiTheme="majorBidi" w:cstheme="majorBidi"/>
          <w:sz w:val="28"/>
          <w:szCs w:val="28"/>
        </w:rPr>
        <w:t>- Головними обмеження</w:t>
      </w:r>
      <w:r w:rsidR="0035187E">
        <w:rPr>
          <w:rFonts w:asciiTheme="majorBidi" w:hAnsiTheme="majorBidi" w:cstheme="majorBidi"/>
          <w:sz w:val="28"/>
          <w:szCs w:val="28"/>
        </w:rPr>
        <w:t>ми</w:t>
      </w:r>
      <w:r>
        <w:rPr>
          <w:rFonts w:asciiTheme="majorBidi" w:hAnsiTheme="majorBidi" w:cstheme="majorBidi"/>
          <w:sz w:val="28"/>
          <w:szCs w:val="28"/>
        </w:rPr>
        <w:t xml:space="preserve"> вбачаються необхідність підтримк</w:t>
      </w:r>
      <w:r w:rsidR="0035187E">
        <w:rPr>
          <w:rFonts w:asciiTheme="majorBidi" w:hAnsiTheme="majorBidi" w:cstheme="majorBidi"/>
          <w:sz w:val="28"/>
          <w:szCs w:val="28"/>
        </w:rPr>
        <w:t>и</w:t>
      </w:r>
      <w:r>
        <w:rPr>
          <w:rFonts w:asciiTheme="majorBidi" w:hAnsiTheme="majorBidi" w:cstheme="majorBidi"/>
          <w:sz w:val="28"/>
          <w:szCs w:val="28"/>
        </w:rPr>
        <w:t xml:space="preserve"> «кваліфікованої  більшості» ГА при винесенні важливих питань на голосування, тривале незастосування статті 27.3, відсутність прецеденту виключення Постійного Члена з Ради Безпеки, участь Росії в діяльності РБ ООН та підтримка країн-членів ООН.</w:t>
      </w:r>
    </w:p>
    <w:p w14:paraId="77BA2007" w14:textId="29466F2C" w:rsidR="004A6631" w:rsidRPr="009E54B5" w:rsidRDefault="005C026A" w:rsidP="00BB697B">
      <w:pPr>
        <w:spacing w:after="120"/>
        <w:ind w:firstLine="284"/>
        <w:rPr>
          <w:rFonts w:asciiTheme="majorBidi" w:hAnsiTheme="majorBidi" w:cstheme="majorBidi"/>
          <w:b/>
          <w:bCs/>
          <w:sz w:val="28"/>
          <w:szCs w:val="28"/>
        </w:rPr>
      </w:pPr>
      <w:r w:rsidRPr="009E54B5">
        <w:rPr>
          <w:rFonts w:asciiTheme="majorBidi" w:hAnsiTheme="majorBidi" w:cstheme="majorBidi"/>
          <w:b/>
          <w:bCs/>
          <w:sz w:val="28"/>
          <w:szCs w:val="28"/>
        </w:rPr>
        <w:t>Альтернативні варіанти</w:t>
      </w:r>
    </w:p>
    <w:p w14:paraId="481C7CBF" w14:textId="188374CF" w:rsidR="005C026A" w:rsidRPr="009E54B5" w:rsidRDefault="00231949" w:rsidP="00BB697B">
      <w:pPr>
        <w:spacing w:after="120"/>
        <w:ind w:firstLine="284"/>
        <w:rPr>
          <w:rFonts w:asciiTheme="majorBidi" w:hAnsiTheme="majorBidi" w:cstheme="majorBidi"/>
          <w:b/>
          <w:bCs/>
          <w:sz w:val="28"/>
          <w:szCs w:val="28"/>
        </w:rPr>
      </w:pPr>
      <w:r>
        <w:rPr>
          <w:rFonts w:asciiTheme="majorBidi" w:hAnsiTheme="majorBidi" w:cstheme="majorBidi"/>
          <w:b/>
          <w:bCs/>
          <w:sz w:val="28"/>
          <w:szCs w:val="28"/>
        </w:rPr>
        <w:t>Альтернатива № 1 «Вирвати жало»</w:t>
      </w:r>
    </w:p>
    <w:p w14:paraId="3848E8E7" w14:textId="61E15B7D" w:rsidR="005C026A" w:rsidRDefault="005C026A" w:rsidP="00BB697B">
      <w:pPr>
        <w:spacing w:after="120" w:line="240" w:lineRule="auto"/>
        <w:ind w:firstLine="284"/>
        <w:jc w:val="both"/>
        <w:rPr>
          <w:rFonts w:asciiTheme="majorBidi" w:hAnsiTheme="majorBidi" w:cstheme="majorBidi"/>
          <w:sz w:val="28"/>
          <w:szCs w:val="28"/>
        </w:rPr>
      </w:pPr>
      <w:r>
        <w:rPr>
          <w:rFonts w:asciiTheme="majorBidi" w:hAnsiTheme="majorBidi" w:cstheme="majorBidi"/>
          <w:sz w:val="28"/>
          <w:szCs w:val="28"/>
        </w:rPr>
        <w:t xml:space="preserve">Стаття 27.3 Статуту ООН відкриває шлях до позбавлення Росії права голосу в питаннях, пов’язаних з війною в Україні. Згідно з цією статтею, постійний член РБ ООН, що є стороною спору, повинен утримуватись від голосувань щодо питань, які стосуються цього спору. </w:t>
      </w:r>
    </w:p>
    <w:p w14:paraId="498456D9" w14:textId="4411BD90" w:rsidR="005C026A" w:rsidRPr="004A6631" w:rsidRDefault="005C026A" w:rsidP="00BB697B">
      <w:pPr>
        <w:spacing w:after="120" w:line="240" w:lineRule="auto"/>
        <w:ind w:firstLine="284"/>
        <w:jc w:val="both"/>
        <w:rPr>
          <w:rFonts w:asciiTheme="majorBidi" w:hAnsiTheme="majorBidi" w:cstheme="majorBidi"/>
          <w:sz w:val="28"/>
          <w:szCs w:val="28"/>
        </w:rPr>
      </w:pPr>
      <w:r w:rsidRPr="004A6631">
        <w:rPr>
          <w:rFonts w:asciiTheme="majorBidi" w:hAnsiTheme="majorBidi" w:cstheme="majorBidi"/>
          <w:sz w:val="28"/>
          <w:szCs w:val="28"/>
        </w:rPr>
        <w:t>Потенційні переваги:</w:t>
      </w:r>
    </w:p>
    <w:p w14:paraId="77A217F9" w14:textId="2BB109F6" w:rsidR="005C026A" w:rsidRDefault="005C026A" w:rsidP="00BB697B">
      <w:pPr>
        <w:pStyle w:val="a4"/>
        <w:numPr>
          <w:ilvl w:val="0"/>
          <w:numId w:val="10"/>
        </w:numPr>
        <w:spacing w:after="120" w:line="240" w:lineRule="auto"/>
        <w:ind w:firstLine="284"/>
        <w:jc w:val="both"/>
        <w:rPr>
          <w:rFonts w:asciiTheme="majorBidi" w:hAnsiTheme="majorBidi" w:cstheme="majorBidi"/>
          <w:sz w:val="28"/>
          <w:szCs w:val="28"/>
        </w:rPr>
      </w:pPr>
      <w:r>
        <w:rPr>
          <w:rFonts w:asciiTheme="majorBidi" w:hAnsiTheme="majorBidi" w:cstheme="majorBidi"/>
          <w:sz w:val="28"/>
          <w:szCs w:val="28"/>
        </w:rPr>
        <w:t>Наявність низки аргументів, що юридично обґрунтовують Росію як сторону спору з Україною.</w:t>
      </w:r>
    </w:p>
    <w:p w14:paraId="41D7F876" w14:textId="10CBF16B" w:rsidR="005C026A" w:rsidRDefault="005C026A" w:rsidP="00BB697B">
      <w:pPr>
        <w:pStyle w:val="a4"/>
        <w:numPr>
          <w:ilvl w:val="0"/>
          <w:numId w:val="11"/>
        </w:numPr>
        <w:spacing w:after="120" w:line="240" w:lineRule="auto"/>
        <w:ind w:firstLine="284"/>
        <w:jc w:val="both"/>
        <w:rPr>
          <w:rFonts w:asciiTheme="majorBidi" w:hAnsiTheme="majorBidi" w:cstheme="majorBidi"/>
          <w:sz w:val="28"/>
          <w:szCs w:val="28"/>
        </w:rPr>
      </w:pPr>
      <w:r>
        <w:rPr>
          <w:rFonts w:asciiTheme="majorBidi" w:hAnsiTheme="majorBidi" w:cstheme="majorBidi"/>
          <w:sz w:val="28"/>
          <w:szCs w:val="28"/>
        </w:rPr>
        <w:t xml:space="preserve">По-перше, резолюція 2022 року про агресію проти України містить чітке формулювання про те, що РФ здійснила «агресію» проти України. </w:t>
      </w:r>
    </w:p>
    <w:p w14:paraId="7AF95961" w14:textId="3F33AA37" w:rsidR="005C026A" w:rsidRDefault="005C026A" w:rsidP="00BB697B">
      <w:pPr>
        <w:pStyle w:val="a4"/>
        <w:numPr>
          <w:ilvl w:val="0"/>
          <w:numId w:val="11"/>
        </w:numPr>
        <w:spacing w:after="120" w:line="240" w:lineRule="auto"/>
        <w:ind w:firstLine="284"/>
        <w:jc w:val="both"/>
        <w:rPr>
          <w:rFonts w:asciiTheme="majorBidi" w:hAnsiTheme="majorBidi" w:cstheme="majorBidi"/>
          <w:sz w:val="28"/>
          <w:szCs w:val="28"/>
        </w:rPr>
      </w:pPr>
      <w:r>
        <w:rPr>
          <w:rFonts w:asciiTheme="majorBidi" w:hAnsiTheme="majorBidi" w:cstheme="majorBidi"/>
          <w:sz w:val="28"/>
          <w:szCs w:val="28"/>
        </w:rPr>
        <w:t>По-друге, Україна подала до Міжнародного суду ООН два позови проти Росії</w:t>
      </w:r>
      <w:r w:rsidR="009E54B5">
        <w:rPr>
          <w:rFonts w:asciiTheme="majorBidi" w:hAnsiTheme="majorBidi" w:cstheme="majorBidi"/>
          <w:sz w:val="28"/>
          <w:szCs w:val="28"/>
        </w:rPr>
        <w:t xml:space="preserve">, що засвідчує наявність спору. </w:t>
      </w:r>
    </w:p>
    <w:p w14:paraId="3C15D446" w14:textId="0F9A1317" w:rsidR="009E54B5" w:rsidRDefault="009E54B5" w:rsidP="00BB697B">
      <w:pPr>
        <w:pStyle w:val="a4"/>
        <w:numPr>
          <w:ilvl w:val="0"/>
          <w:numId w:val="11"/>
        </w:numPr>
        <w:spacing w:after="120" w:line="240" w:lineRule="auto"/>
        <w:ind w:firstLine="284"/>
        <w:jc w:val="both"/>
        <w:rPr>
          <w:rFonts w:asciiTheme="majorBidi" w:hAnsiTheme="majorBidi" w:cstheme="majorBidi"/>
          <w:sz w:val="28"/>
          <w:szCs w:val="28"/>
        </w:rPr>
      </w:pPr>
      <w:r>
        <w:rPr>
          <w:rFonts w:asciiTheme="majorBidi" w:hAnsiTheme="majorBidi" w:cstheme="majorBidi"/>
          <w:sz w:val="28"/>
          <w:szCs w:val="28"/>
        </w:rPr>
        <w:t xml:space="preserve">По-третє, ГА ООН ще у 1947 році заснувала Тимчасову комісію, яка постановила, що спір виникає кожен раз, коли держава, що виносить справу на розгляд Ради безпеки, стверджує, що дії іншої держави становлять порушення міжнародного зобов’язання або ставлять під загрозу принципи міжнародного миру. </w:t>
      </w:r>
    </w:p>
    <w:p w14:paraId="7A4DDD79" w14:textId="77777777" w:rsidR="00BB37F9" w:rsidRPr="004A6631" w:rsidRDefault="00BB37F9" w:rsidP="00BB697B">
      <w:pPr>
        <w:spacing w:after="120" w:line="240" w:lineRule="auto"/>
        <w:ind w:firstLine="284"/>
        <w:jc w:val="both"/>
        <w:rPr>
          <w:rFonts w:asciiTheme="majorBidi" w:hAnsiTheme="majorBidi" w:cstheme="majorBidi"/>
          <w:sz w:val="28"/>
          <w:szCs w:val="28"/>
        </w:rPr>
      </w:pPr>
      <w:r w:rsidRPr="004A6631">
        <w:rPr>
          <w:rFonts w:asciiTheme="majorBidi" w:hAnsiTheme="majorBidi" w:cstheme="majorBidi"/>
          <w:sz w:val="28"/>
          <w:szCs w:val="28"/>
        </w:rPr>
        <w:t xml:space="preserve">Потенційні недоліки: </w:t>
      </w:r>
    </w:p>
    <w:p w14:paraId="24DB245C" w14:textId="2CB0BC73" w:rsidR="00BB37F9" w:rsidRPr="00BB37F9" w:rsidRDefault="00BB37F9" w:rsidP="00BB697B">
      <w:pPr>
        <w:pStyle w:val="a4"/>
        <w:numPr>
          <w:ilvl w:val="0"/>
          <w:numId w:val="9"/>
        </w:numPr>
        <w:spacing w:after="120" w:line="240" w:lineRule="auto"/>
        <w:ind w:firstLine="284"/>
        <w:jc w:val="both"/>
        <w:rPr>
          <w:rFonts w:asciiTheme="majorBidi" w:hAnsiTheme="majorBidi" w:cstheme="majorBidi"/>
          <w:sz w:val="28"/>
          <w:szCs w:val="28"/>
        </w:rPr>
      </w:pPr>
      <w:r>
        <w:rPr>
          <w:rFonts w:asciiTheme="majorBidi" w:hAnsiTheme="majorBidi" w:cstheme="majorBidi"/>
          <w:sz w:val="28"/>
          <w:szCs w:val="28"/>
        </w:rPr>
        <w:t>Тривале незастосування статті 27.3, та можливий супротив інших постійних членів РБ ООН проти такого прецеденту.</w:t>
      </w:r>
    </w:p>
    <w:p w14:paraId="75EA24E2" w14:textId="23C6EF80" w:rsidR="009E54B5" w:rsidRDefault="009E54B5" w:rsidP="00BB697B">
      <w:pPr>
        <w:spacing w:after="120"/>
        <w:ind w:firstLine="284"/>
        <w:jc w:val="both"/>
        <w:rPr>
          <w:rFonts w:asciiTheme="majorBidi" w:hAnsiTheme="majorBidi" w:cstheme="majorBidi"/>
          <w:sz w:val="28"/>
          <w:szCs w:val="28"/>
        </w:rPr>
      </w:pPr>
      <w:r w:rsidRPr="004A6631">
        <w:rPr>
          <w:rFonts w:asciiTheme="majorBidi" w:hAnsiTheme="majorBidi" w:cstheme="majorBidi"/>
          <w:b/>
          <w:bCs/>
          <w:sz w:val="28"/>
          <w:szCs w:val="28"/>
        </w:rPr>
        <w:t>Прогноз можливих результатів:</w:t>
      </w:r>
      <w:r w:rsidRPr="008100E0">
        <w:rPr>
          <w:rFonts w:asciiTheme="majorBidi" w:hAnsiTheme="majorBidi" w:cstheme="majorBidi"/>
          <w:b/>
          <w:bCs/>
          <w:sz w:val="28"/>
          <w:szCs w:val="28"/>
        </w:rPr>
        <w:t xml:space="preserve"> </w:t>
      </w:r>
      <w:r>
        <w:rPr>
          <w:rFonts w:asciiTheme="majorBidi" w:hAnsiTheme="majorBidi" w:cstheme="majorBidi"/>
          <w:sz w:val="28"/>
          <w:szCs w:val="28"/>
        </w:rPr>
        <w:t xml:space="preserve">результатом може бути резолюція ГА ООН, яка попросила б Суд ООН винести консультативний висновок (який не є юридично обов’язковим рішенням), чи є Росія стороною конфлікту та чи діє у цій ситуації стаття 27.3. </w:t>
      </w:r>
    </w:p>
    <w:p w14:paraId="57B86001" w14:textId="27BEB15E" w:rsidR="00850334" w:rsidRPr="00850334" w:rsidRDefault="009E54B5" w:rsidP="00BB697B">
      <w:pPr>
        <w:pStyle w:val="basic"/>
        <w:spacing w:after="120"/>
        <w:ind w:firstLine="284"/>
        <w:rPr>
          <w:rFonts w:asciiTheme="majorBidi" w:hAnsiTheme="majorBidi" w:cstheme="majorBidi"/>
          <w:b/>
          <w:bCs/>
          <w:szCs w:val="28"/>
          <w:lang w:val="uk-UA"/>
        </w:rPr>
      </w:pPr>
      <w:r w:rsidRPr="00850334">
        <w:rPr>
          <w:rFonts w:asciiTheme="majorBidi" w:hAnsiTheme="majorBidi" w:cstheme="majorBidi"/>
          <w:b/>
          <w:bCs/>
          <w:szCs w:val="28"/>
          <w:lang w:val="uk-UA"/>
        </w:rPr>
        <w:t xml:space="preserve">Альтернатива №2 </w:t>
      </w:r>
      <w:r w:rsidR="00231949">
        <w:rPr>
          <w:rFonts w:asciiTheme="majorBidi" w:hAnsiTheme="majorBidi" w:cstheme="majorBidi"/>
          <w:b/>
          <w:bCs/>
          <w:szCs w:val="28"/>
          <w:lang w:val="uk-UA"/>
        </w:rPr>
        <w:t>«В</w:t>
      </w:r>
      <w:r w:rsidR="00850334" w:rsidRPr="00850334">
        <w:rPr>
          <w:rFonts w:asciiTheme="majorBidi" w:hAnsiTheme="majorBidi" w:cstheme="majorBidi"/>
          <w:b/>
          <w:bCs/>
          <w:szCs w:val="28"/>
          <w:lang w:val="uk-UA"/>
        </w:rPr>
        <w:t>иключення Росії зі складу Ради Безпеки</w:t>
      </w:r>
      <w:r w:rsidR="00231949">
        <w:rPr>
          <w:rFonts w:asciiTheme="majorBidi" w:hAnsiTheme="majorBidi" w:cstheme="majorBidi"/>
          <w:b/>
          <w:bCs/>
          <w:szCs w:val="28"/>
          <w:lang w:val="uk-UA"/>
        </w:rPr>
        <w:t>»</w:t>
      </w:r>
      <w:r w:rsidR="00850334" w:rsidRPr="00850334">
        <w:rPr>
          <w:rFonts w:asciiTheme="majorBidi" w:hAnsiTheme="majorBidi" w:cstheme="majorBidi"/>
          <w:b/>
          <w:bCs/>
          <w:szCs w:val="28"/>
          <w:lang w:val="uk-UA"/>
        </w:rPr>
        <w:t xml:space="preserve"> </w:t>
      </w:r>
    </w:p>
    <w:p w14:paraId="5747ECDD" w14:textId="77777777" w:rsidR="00850334" w:rsidRPr="00E60794" w:rsidRDefault="00850334" w:rsidP="00BB697B">
      <w:pPr>
        <w:pStyle w:val="basic"/>
        <w:spacing w:after="120"/>
        <w:ind w:firstLine="284"/>
        <w:rPr>
          <w:lang w:val="uk-UA"/>
        </w:rPr>
      </w:pPr>
      <w:r w:rsidRPr="00E60794">
        <w:rPr>
          <w:rFonts w:asciiTheme="majorBidi" w:hAnsiTheme="majorBidi" w:cstheme="majorBidi"/>
          <w:szCs w:val="28"/>
          <w:lang w:val="uk-UA"/>
        </w:rPr>
        <w:t xml:space="preserve">Подання ініціативи про ухвалення резолюції Генеральної асамблеї про визнання припинення існування СРСР та про негайне усунення РФ з ООН. </w:t>
      </w:r>
    </w:p>
    <w:p w14:paraId="7D56C6B4" w14:textId="77777777" w:rsidR="00850334" w:rsidRPr="004A6631" w:rsidRDefault="00850334" w:rsidP="00BB697B">
      <w:pPr>
        <w:pStyle w:val="basic"/>
        <w:spacing w:after="120"/>
        <w:ind w:firstLine="284"/>
        <w:rPr>
          <w:lang w:val="uk-UA"/>
        </w:rPr>
      </w:pPr>
      <w:r w:rsidRPr="004A6631">
        <w:rPr>
          <w:lang w:val="uk-UA"/>
        </w:rPr>
        <w:t>Потенційні переваги:</w:t>
      </w:r>
    </w:p>
    <w:p w14:paraId="0511E13A" w14:textId="77777777" w:rsidR="00850334" w:rsidRPr="00E60794" w:rsidRDefault="00850334" w:rsidP="00BB697B">
      <w:pPr>
        <w:pStyle w:val="basic"/>
        <w:numPr>
          <w:ilvl w:val="0"/>
          <w:numId w:val="14"/>
        </w:numPr>
        <w:spacing w:after="120"/>
        <w:ind w:firstLine="284"/>
        <w:rPr>
          <w:lang w:val="uk-UA"/>
        </w:rPr>
      </w:pPr>
      <w:r w:rsidRPr="00E60794">
        <w:rPr>
          <w:lang w:val="uk-UA"/>
        </w:rPr>
        <w:t xml:space="preserve">За Статутом ООН росії в РБ ООН немає, постійним членом РБ ООН є СРСР. Вона стала правонаступницею СРСР в ООН та в Раді Безпеки на основі </w:t>
      </w:r>
      <w:r w:rsidRPr="00E60794">
        <w:rPr>
          <w:lang w:val="uk-UA"/>
        </w:rPr>
        <w:lastRenderedPageBreak/>
        <w:t>усної домовленості та за підтримки країн СНД, однак не було ухвалено процедурного рішення, резолюції</w:t>
      </w:r>
      <w:r>
        <w:rPr>
          <w:lang w:val="uk-UA"/>
        </w:rPr>
        <w:t>,</w:t>
      </w:r>
      <w:r w:rsidRPr="00E60794">
        <w:rPr>
          <w:lang w:val="uk-UA"/>
        </w:rPr>
        <w:t xml:space="preserve"> не було проведено голосування в ГА ООН</w:t>
      </w:r>
      <w:r>
        <w:rPr>
          <w:lang w:val="uk-UA"/>
        </w:rPr>
        <w:t xml:space="preserve"> та не було надано </w:t>
      </w:r>
      <w:r w:rsidRPr="00E60794">
        <w:rPr>
          <w:lang w:val="uk-UA"/>
        </w:rPr>
        <w:t xml:space="preserve">нормативного підтвердження </w:t>
      </w:r>
      <w:r>
        <w:rPr>
          <w:lang w:val="uk-UA"/>
        </w:rPr>
        <w:t>зазначеної</w:t>
      </w:r>
      <w:r w:rsidRPr="00E60794">
        <w:rPr>
          <w:lang w:val="uk-UA"/>
        </w:rPr>
        <w:t xml:space="preserve"> підтримки. Таким чином, участь та голос росії в РБ ООН є неправомірними.</w:t>
      </w:r>
    </w:p>
    <w:p w14:paraId="19FA2F09" w14:textId="77777777" w:rsidR="00850334" w:rsidRPr="00FF628E" w:rsidRDefault="00850334" w:rsidP="00BB697B">
      <w:pPr>
        <w:pStyle w:val="basic"/>
        <w:numPr>
          <w:ilvl w:val="0"/>
          <w:numId w:val="14"/>
        </w:numPr>
        <w:spacing w:after="120"/>
        <w:ind w:firstLine="284"/>
        <w:rPr>
          <w:lang w:val="uk-UA"/>
        </w:rPr>
      </w:pPr>
      <w:r w:rsidRPr="00E60794">
        <w:rPr>
          <w:lang w:val="uk-UA"/>
        </w:rPr>
        <w:t>В історії ООН вже був прецедент</w:t>
      </w:r>
      <w:r>
        <w:rPr>
          <w:lang w:val="uk-UA"/>
        </w:rPr>
        <w:t xml:space="preserve">: </w:t>
      </w:r>
      <w:r w:rsidRPr="00FF628E">
        <w:rPr>
          <w:lang w:val="uk-UA"/>
        </w:rPr>
        <w:t>У 1992 році Союзна Республіка Югославія (СРЮ) наполягала на продовженні членства в ООН СФРЮ після її розпаду. Однак Рада безпеки ООН ухвалила Резолюцію, якою визнала, що СФРЮ припинила своє існування, відтак СРЮ не може автоматично продовжувати її членство в ООН та має подавати заявку як нова держава.</w:t>
      </w:r>
    </w:p>
    <w:p w14:paraId="2DEB3241" w14:textId="77777777" w:rsidR="00850334" w:rsidRPr="004A6631" w:rsidRDefault="00850334" w:rsidP="00BB697B">
      <w:pPr>
        <w:pStyle w:val="basic"/>
        <w:spacing w:after="120"/>
        <w:ind w:firstLine="284"/>
        <w:rPr>
          <w:lang w:val="uk-UA"/>
        </w:rPr>
      </w:pPr>
      <w:r w:rsidRPr="004A6631">
        <w:rPr>
          <w:lang w:val="uk-UA"/>
        </w:rPr>
        <w:t xml:space="preserve">Потенційні недоліки: </w:t>
      </w:r>
    </w:p>
    <w:p w14:paraId="32F3B41E" w14:textId="77777777" w:rsidR="00850334" w:rsidRPr="00FF628E" w:rsidRDefault="00850334" w:rsidP="00BB697B">
      <w:pPr>
        <w:pStyle w:val="basic"/>
        <w:numPr>
          <w:ilvl w:val="0"/>
          <w:numId w:val="15"/>
        </w:numPr>
        <w:spacing w:after="120"/>
        <w:ind w:firstLine="284"/>
        <w:rPr>
          <w:b/>
          <w:bCs/>
          <w:lang w:val="uk-UA"/>
        </w:rPr>
      </w:pPr>
      <w:r w:rsidRPr="00E60794">
        <w:rPr>
          <w:rFonts w:asciiTheme="majorBidi" w:hAnsiTheme="majorBidi" w:cstheme="majorBidi"/>
          <w:szCs w:val="28"/>
          <w:lang w:val="uk-UA"/>
        </w:rPr>
        <w:t>Росія де-факто бере участь у роботі РБ ООН і може блокувати його рішення, чого Югославія робити не могла. Проте резолюція Ради безпеки дійсна також тоді, коли хтось з постійних членів утримався від голосування</w:t>
      </w:r>
      <w:r>
        <w:rPr>
          <w:rFonts w:asciiTheme="majorBidi" w:hAnsiTheme="majorBidi" w:cstheme="majorBidi"/>
          <w:szCs w:val="28"/>
          <w:lang w:val="uk-UA"/>
        </w:rPr>
        <w:t>.</w:t>
      </w:r>
    </w:p>
    <w:p w14:paraId="4A51A7D5" w14:textId="77777777" w:rsidR="00850334" w:rsidRPr="00FF628E" w:rsidRDefault="00850334" w:rsidP="00BB697B">
      <w:pPr>
        <w:pStyle w:val="a4"/>
        <w:numPr>
          <w:ilvl w:val="0"/>
          <w:numId w:val="15"/>
        </w:numPr>
        <w:shd w:val="clear" w:color="auto" w:fill="FFFFFF"/>
        <w:spacing w:after="120" w:line="240" w:lineRule="auto"/>
        <w:ind w:firstLine="284"/>
        <w:textAlignment w:val="baseline"/>
        <w:rPr>
          <w:rFonts w:asciiTheme="majorBidi" w:hAnsiTheme="majorBidi" w:cstheme="majorBidi"/>
          <w:sz w:val="28"/>
          <w:szCs w:val="28"/>
        </w:rPr>
      </w:pPr>
      <w:r>
        <w:rPr>
          <w:rFonts w:asciiTheme="majorBidi" w:hAnsiTheme="majorBidi" w:cstheme="majorBidi"/>
          <w:sz w:val="28"/>
          <w:szCs w:val="28"/>
        </w:rPr>
        <w:t xml:space="preserve">За резолюцію повинно </w:t>
      </w:r>
      <w:r w:rsidRPr="00FF628E">
        <w:rPr>
          <w:rFonts w:asciiTheme="majorBidi" w:hAnsiTheme="majorBidi" w:cstheme="majorBidi"/>
          <w:sz w:val="28"/>
          <w:szCs w:val="28"/>
        </w:rPr>
        <w:t>проголосува</w:t>
      </w:r>
      <w:r>
        <w:rPr>
          <w:rFonts w:asciiTheme="majorBidi" w:hAnsiTheme="majorBidi" w:cstheme="majorBidi"/>
          <w:sz w:val="28"/>
          <w:szCs w:val="28"/>
        </w:rPr>
        <w:t>ти</w:t>
      </w:r>
      <w:r w:rsidRPr="00FF628E">
        <w:rPr>
          <w:rFonts w:asciiTheme="majorBidi" w:hAnsiTheme="majorBidi" w:cstheme="majorBidi"/>
          <w:sz w:val="28"/>
          <w:szCs w:val="28"/>
        </w:rPr>
        <w:t xml:space="preserve"> більше 100 держав-членів ООН. </w:t>
      </w:r>
    </w:p>
    <w:p w14:paraId="39A0746A" w14:textId="77777777" w:rsidR="00850334" w:rsidRPr="00FF628E" w:rsidRDefault="00850334" w:rsidP="00BB697B">
      <w:pPr>
        <w:pStyle w:val="basic"/>
        <w:numPr>
          <w:ilvl w:val="0"/>
          <w:numId w:val="15"/>
        </w:numPr>
        <w:spacing w:after="120"/>
        <w:ind w:firstLine="284"/>
        <w:rPr>
          <w:rFonts w:asciiTheme="majorBidi" w:hAnsiTheme="majorBidi" w:cstheme="majorBidi"/>
          <w:szCs w:val="28"/>
          <w:lang w:val="uk-UA"/>
        </w:rPr>
      </w:pPr>
      <w:r w:rsidRPr="00FF628E">
        <w:rPr>
          <w:rFonts w:asciiTheme="majorBidi" w:hAnsiTheme="majorBidi" w:cstheme="majorBidi"/>
          <w:szCs w:val="28"/>
          <w:lang w:val="uk-UA"/>
        </w:rPr>
        <w:t>Росія вже 30 років була членом РБ ООН, і у разі її виключення постане питання щодо того, чи вважати чинними сотні рішень та резолюцій, за які голосувала РФ.</w:t>
      </w:r>
    </w:p>
    <w:p w14:paraId="5B9EDEC6" w14:textId="77777777" w:rsidR="00850334" w:rsidRPr="00E60794" w:rsidRDefault="00850334" w:rsidP="00BB697B">
      <w:pPr>
        <w:pStyle w:val="basic"/>
        <w:spacing w:after="120"/>
        <w:ind w:firstLine="284"/>
        <w:rPr>
          <w:lang w:val="uk-UA"/>
        </w:rPr>
      </w:pPr>
      <w:r w:rsidRPr="00E60794">
        <w:rPr>
          <w:b/>
          <w:bCs/>
          <w:lang w:val="uk-UA"/>
        </w:rPr>
        <w:t>Прогноз можливих результатів:</w:t>
      </w:r>
      <w:r w:rsidRPr="00E60794">
        <w:rPr>
          <w:lang w:val="uk-UA"/>
        </w:rPr>
        <w:t xml:space="preserve"> </w:t>
      </w:r>
    </w:p>
    <w:p w14:paraId="3695FCB8" w14:textId="2F898E22" w:rsidR="00850334" w:rsidRPr="00850334" w:rsidRDefault="00BB37F9" w:rsidP="00BB697B">
      <w:pPr>
        <w:pStyle w:val="basic"/>
        <w:spacing w:after="120"/>
        <w:ind w:firstLine="284"/>
        <w:rPr>
          <w:lang w:val="uk-UA"/>
        </w:rPr>
      </w:pPr>
      <w:r>
        <w:rPr>
          <w:rFonts w:asciiTheme="majorBidi" w:hAnsiTheme="majorBidi" w:cstheme="majorBidi"/>
          <w:szCs w:val="28"/>
          <w:lang w:val="uk-UA"/>
        </w:rPr>
        <w:t xml:space="preserve">Визнання РЮ та ГА ООН «наявності спору» між Україною та РФ. </w:t>
      </w:r>
      <w:r w:rsidR="00850334" w:rsidRPr="00E60794">
        <w:rPr>
          <w:rFonts w:asciiTheme="majorBidi" w:hAnsiTheme="majorBidi" w:cstheme="majorBidi"/>
          <w:szCs w:val="28"/>
          <w:lang w:val="uk-UA"/>
        </w:rPr>
        <w:t>Цим Україна також створить потужний інформаційний привід для обговорення того, що РФ не є членом в ООН</w:t>
      </w:r>
      <w:r>
        <w:rPr>
          <w:rFonts w:asciiTheme="majorBidi" w:hAnsiTheme="majorBidi" w:cstheme="majorBidi"/>
          <w:szCs w:val="28"/>
          <w:lang w:val="uk-UA"/>
        </w:rPr>
        <w:t xml:space="preserve">, з подальшим можливим прийняттям рішення про припинення членства Росії в ООН. </w:t>
      </w:r>
    </w:p>
    <w:p w14:paraId="40C5F590" w14:textId="7EE73292" w:rsidR="00DB370F" w:rsidRPr="00DB370F" w:rsidRDefault="00DB370F" w:rsidP="00BB697B">
      <w:pPr>
        <w:spacing w:after="120"/>
        <w:ind w:firstLine="284"/>
        <w:rPr>
          <w:rFonts w:asciiTheme="majorBidi" w:hAnsiTheme="majorBidi" w:cstheme="majorBidi"/>
          <w:b/>
          <w:bCs/>
          <w:sz w:val="28"/>
          <w:szCs w:val="28"/>
        </w:rPr>
      </w:pPr>
      <w:r w:rsidRPr="00DB370F">
        <w:rPr>
          <w:rFonts w:asciiTheme="majorBidi" w:hAnsiTheme="majorBidi" w:cstheme="majorBidi"/>
          <w:b/>
          <w:bCs/>
          <w:sz w:val="28"/>
          <w:szCs w:val="28"/>
        </w:rPr>
        <w:t>Альтернатива №</w:t>
      </w:r>
      <w:r w:rsidR="00231949">
        <w:rPr>
          <w:rFonts w:asciiTheme="majorBidi" w:hAnsiTheme="majorBidi" w:cstheme="majorBidi"/>
          <w:b/>
          <w:bCs/>
          <w:sz w:val="28"/>
          <w:szCs w:val="28"/>
        </w:rPr>
        <w:t>3 «Китайський сценарій»</w:t>
      </w:r>
    </w:p>
    <w:p w14:paraId="3ABEC446" w14:textId="47A9C9D8" w:rsidR="00DB370F" w:rsidRDefault="004E6985" w:rsidP="00BB697B">
      <w:pPr>
        <w:spacing w:after="120"/>
        <w:ind w:firstLine="284"/>
        <w:jc w:val="both"/>
        <w:rPr>
          <w:rFonts w:asciiTheme="majorBidi" w:hAnsiTheme="majorBidi" w:cstheme="majorBidi"/>
          <w:sz w:val="28"/>
          <w:szCs w:val="28"/>
        </w:rPr>
      </w:pPr>
      <w:r>
        <w:rPr>
          <w:rFonts w:asciiTheme="majorBidi" w:hAnsiTheme="majorBidi" w:cstheme="majorBidi"/>
          <w:sz w:val="28"/>
          <w:szCs w:val="28"/>
        </w:rPr>
        <w:t xml:space="preserve">Обидва уряди – і «Республіка Китай» і «Китайська Народна Республіка» - наполягали на тому, що є єдиною законною владою в Китаї. А оскільки в Статуті ООН записано, що постійним членом Радбезу є саме РК, то саме тайванський уряд зберіг представництво. В 1971 році Генасамблея ООН ухвалила резолюцію за назвою «Відновлення законних прав КНР в ООН». Щоб голосів за таку зміну вистачило, Генасамблеї довелося в цей же день, перед голосуванням по суті, відхилити пропозицію США визнати питання «важливим», тобто таким, що вимагає кваліфікованої більшості голосів ГА для прийняття рішення. Для України є важливим момент: Генеральна Асамблея, без згоди РБ, може визначати, хто представляє в ООН конкретну державу, а отже, може вирішити, що в конкретному випадку ніхто не може представляти Радянський Союз. </w:t>
      </w:r>
    </w:p>
    <w:p w14:paraId="57B14FE4" w14:textId="351B72CB" w:rsidR="004E6985" w:rsidRDefault="004E6985" w:rsidP="00BB697B">
      <w:pPr>
        <w:spacing w:after="120"/>
        <w:ind w:firstLine="284"/>
        <w:jc w:val="both"/>
        <w:rPr>
          <w:rFonts w:asciiTheme="majorBidi" w:hAnsiTheme="majorBidi" w:cstheme="majorBidi"/>
          <w:sz w:val="28"/>
          <w:szCs w:val="28"/>
        </w:rPr>
      </w:pPr>
      <w:r>
        <w:rPr>
          <w:rFonts w:asciiTheme="majorBidi" w:hAnsiTheme="majorBidi" w:cstheme="majorBidi"/>
          <w:sz w:val="28"/>
          <w:szCs w:val="28"/>
        </w:rPr>
        <w:t>Перші кроки для України точно такі ж, як в «югославському сценарії». Далі Україна включає це питання в порядок денний Генеральної асамблеї, без попереднього розгляду Радою безпеки.</w:t>
      </w:r>
      <w:r w:rsidR="008100E0">
        <w:rPr>
          <w:rFonts w:asciiTheme="majorBidi" w:hAnsiTheme="majorBidi" w:cstheme="majorBidi"/>
          <w:sz w:val="28"/>
          <w:szCs w:val="28"/>
        </w:rPr>
        <w:t xml:space="preserve"> Основну резолюцію можна буде схвалити простою більшістю голосів. </w:t>
      </w:r>
    </w:p>
    <w:p w14:paraId="790F9AC0" w14:textId="25822505" w:rsidR="008100E0" w:rsidRPr="004A6631" w:rsidRDefault="008100E0" w:rsidP="00BB697B">
      <w:pPr>
        <w:spacing w:after="120"/>
        <w:ind w:firstLine="284"/>
        <w:jc w:val="both"/>
        <w:rPr>
          <w:rFonts w:asciiTheme="majorBidi" w:hAnsiTheme="majorBidi" w:cstheme="majorBidi"/>
          <w:sz w:val="28"/>
          <w:szCs w:val="28"/>
        </w:rPr>
      </w:pPr>
      <w:r w:rsidRPr="004A6631">
        <w:rPr>
          <w:rFonts w:asciiTheme="majorBidi" w:hAnsiTheme="majorBidi" w:cstheme="majorBidi"/>
          <w:sz w:val="28"/>
          <w:szCs w:val="28"/>
        </w:rPr>
        <w:t xml:space="preserve">Потенційні переваги: </w:t>
      </w:r>
    </w:p>
    <w:p w14:paraId="0CD2F6F4" w14:textId="6E3F88E6" w:rsidR="008100E0" w:rsidRDefault="008100E0" w:rsidP="00BB697B">
      <w:pPr>
        <w:pStyle w:val="a4"/>
        <w:numPr>
          <w:ilvl w:val="0"/>
          <w:numId w:val="13"/>
        </w:numPr>
        <w:spacing w:after="120"/>
        <w:ind w:firstLine="284"/>
        <w:jc w:val="both"/>
        <w:rPr>
          <w:rFonts w:asciiTheme="majorBidi" w:hAnsiTheme="majorBidi" w:cstheme="majorBidi"/>
          <w:sz w:val="28"/>
          <w:szCs w:val="28"/>
        </w:rPr>
      </w:pPr>
      <w:r>
        <w:rPr>
          <w:rFonts w:asciiTheme="majorBidi" w:hAnsiTheme="majorBidi" w:cstheme="majorBidi"/>
          <w:sz w:val="28"/>
          <w:szCs w:val="28"/>
        </w:rPr>
        <w:t xml:space="preserve">Наявність проекту резолюції та супровідного меморандуму до неї. </w:t>
      </w:r>
    </w:p>
    <w:p w14:paraId="1673E2FB" w14:textId="3E0C7E75" w:rsidR="008100E0" w:rsidRDefault="008100E0" w:rsidP="00BB697B">
      <w:pPr>
        <w:pStyle w:val="a4"/>
        <w:numPr>
          <w:ilvl w:val="0"/>
          <w:numId w:val="13"/>
        </w:numPr>
        <w:spacing w:after="120"/>
        <w:ind w:firstLine="284"/>
        <w:jc w:val="both"/>
        <w:rPr>
          <w:rFonts w:asciiTheme="majorBidi" w:hAnsiTheme="majorBidi" w:cstheme="majorBidi"/>
          <w:sz w:val="28"/>
          <w:szCs w:val="28"/>
        </w:rPr>
      </w:pPr>
      <w:r>
        <w:rPr>
          <w:rFonts w:asciiTheme="majorBidi" w:hAnsiTheme="majorBidi" w:cstheme="majorBidi"/>
          <w:sz w:val="28"/>
          <w:szCs w:val="28"/>
        </w:rPr>
        <w:lastRenderedPageBreak/>
        <w:t xml:space="preserve">З’явиться можливість задіяти миротворчі сили ООН зі схваленням їхнього мандата у Радбезі ООН. </w:t>
      </w:r>
    </w:p>
    <w:p w14:paraId="005C1E02" w14:textId="76764A6B" w:rsidR="008100E0" w:rsidRDefault="008100E0" w:rsidP="00BB697B">
      <w:pPr>
        <w:spacing w:after="120"/>
        <w:ind w:firstLine="284"/>
        <w:jc w:val="both"/>
        <w:rPr>
          <w:rFonts w:asciiTheme="majorBidi" w:hAnsiTheme="majorBidi" w:cstheme="majorBidi"/>
          <w:sz w:val="28"/>
          <w:szCs w:val="28"/>
        </w:rPr>
      </w:pPr>
      <w:r w:rsidRPr="008100E0">
        <w:rPr>
          <w:rFonts w:asciiTheme="majorBidi" w:hAnsiTheme="majorBidi" w:cstheme="majorBidi"/>
          <w:b/>
          <w:bCs/>
          <w:sz w:val="28"/>
          <w:szCs w:val="28"/>
        </w:rPr>
        <w:t>Прогноз можливих результатів:</w:t>
      </w:r>
      <w:r>
        <w:rPr>
          <w:rFonts w:asciiTheme="majorBidi" w:hAnsiTheme="majorBidi" w:cstheme="majorBidi"/>
          <w:sz w:val="28"/>
          <w:szCs w:val="28"/>
        </w:rPr>
        <w:t xml:space="preserve"> Введення миротворчих сил на територію України було б доцільним, серед іншого, для запобігання можливості удару по території України тактичною ядерною зброєю. Зростають шанси на покарання очільників РФ за злочин агресії – чи то через створення спеціального трибуналу, який отримає схвалення РБ ООН, чи то силами Міжнародного кримінального суду, якому Радбез може доручити розслідування цього злочину. </w:t>
      </w:r>
    </w:p>
    <w:p w14:paraId="3C42BFD3" w14:textId="77777777" w:rsidR="00231949" w:rsidRDefault="00231949" w:rsidP="00BB697B">
      <w:pPr>
        <w:ind w:firstLine="284"/>
        <w:jc w:val="center"/>
        <w:rPr>
          <w:rFonts w:asciiTheme="majorBidi" w:hAnsiTheme="majorBidi" w:cstheme="majorBidi"/>
          <w:b/>
          <w:bCs/>
          <w:sz w:val="28"/>
          <w:szCs w:val="28"/>
        </w:rPr>
      </w:pPr>
    </w:p>
    <w:p w14:paraId="79E3709B" w14:textId="54FB002E" w:rsidR="00B61829" w:rsidRPr="001517E7" w:rsidRDefault="00B61829" w:rsidP="00BB697B">
      <w:pPr>
        <w:ind w:firstLine="284"/>
        <w:jc w:val="center"/>
        <w:rPr>
          <w:rFonts w:asciiTheme="majorBidi" w:hAnsiTheme="majorBidi" w:cstheme="majorBidi"/>
          <w:b/>
          <w:bCs/>
          <w:sz w:val="28"/>
          <w:szCs w:val="28"/>
        </w:rPr>
      </w:pPr>
      <w:r w:rsidRPr="001517E7">
        <w:rPr>
          <w:rFonts w:asciiTheme="majorBidi" w:hAnsiTheme="majorBidi" w:cstheme="majorBidi"/>
          <w:b/>
          <w:bCs/>
          <w:sz w:val="28"/>
          <w:szCs w:val="28"/>
        </w:rPr>
        <w:t>Висновки і рекомендації</w:t>
      </w:r>
    </w:p>
    <w:p w14:paraId="2563F0A8" w14:textId="63CB41FA" w:rsidR="00B61829" w:rsidRDefault="00B61829" w:rsidP="00BB697B">
      <w:pPr>
        <w:ind w:firstLine="284"/>
        <w:jc w:val="center"/>
        <w:rPr>
          <w:rFonts w:asciiTheme="majorBidi" w:hAnsiTheme="majorBidi" w:cstheme="majorBidi"/>
          <w:sz w:val="28"/>
          <w:szCs w:val="28"/>
        </w:rPr>
      </w:pPr>
      <w:r>
        <w:rPr>
          <w:rFonts w:asciiTheme="majorBidi" w:hAnsiTheme="majorBidi" w:cstheme="majorBidi"/>
          <w:sz w:val="28"/>
          <w:szCs w:val="28"/>
        </w:rPr>
        <w:t>Результати порівняння альтернатив</w:t>
      </w:r>
      <w:r w:rsidR="000045F1">
        <w:rPr>
          <w:rStyle w:val="a8"/>
          <w:rFonts w:asciiTheme="majorBidi" w:hAnsiTheme="majorBidi" w:cstheme="majorBidi"/>
          <w:sz w:val="28"/>
          <w:szCs w:val="28"/>
        </w:rPr>
        <w:footnoteReference w:id="1"/>
      </w:r>
    </w:p>
    <w:tbl>
      <w:tblPr>
        <w:tblStyle w:val="a5"/>
        <w:tblW w:w="0" w:type="auto"/>
        <w:tblLook w:val="04A0" w:firstRow="1" w:lastRow="0" w:firstColumn="1" w:lastColumn="0" w:noHBand="0" w:noVBand="1"/>
      </w:tblPr>
      <w:tblGrid>
        <w:gridCol w:w="2614"/>
        <w:gridCol w:w="2614"/>
        <w:gridCol w:w="2614"/>
        <w:gridCol w:w="2614"/>
      </w:tblGrid>
      <w:tr w:rsidR="00B61829" w14:paraId="3A8089FB" w14:textId="77777777" w:rsidTr="00642B0D">
        <w:tc>
          <w:tcPr>
            <w:tcW w:w="2614" w:type="dxa"/>
          </w:tcPr>
          <w:p w14:paraId="06142ABC"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Критерій</w:t>
            </w:r>
          </w:p>
        </w:tc>
        <w:tc>
          <w:tcPr>
            <w:tcW w:w="2614" w:type="dxa"/>
          </w:tcPr>
          <w:p w14:paraId="4EB82FA2"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Альтернатива 1</w:t>
            </w:r>
          </w:p>
        </w:tc>
        <w:tc>
          <w:tcPr>
            <w:tcW w:w="2614" w:type="dxa"/>
          </w:tcPr>
          <w:p w14:paraId="0B0842AE"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Альтернатива 2</w:t>
            </w:r>
          </w:p>
        </w:tc>
        <w:tc>
          <w:tcPr>
            <w:tcW w:w="2614" w:type="dxa"/>
          </w:tcPr>
          <w:p w14:paraId="56F2C51B"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Альтернатива 3</w:t>
            </w:r>
          </w:p>
        </w:tc>
      </w:tr>
      <w:tr w:rsidR="00B61829" w14:paraId="0D95A371" w14:textId="77777777" w:rsidTr="00642B0D">
        <w:tc>
          <w:tcPr>
            <w:tcW w:w="2614" w:type="dxa"/>
          </w:tcPr>
          <w:p w14:paraId="703A2E9C"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Результативність</w:t>
            </w:r>
          </w:p>
        </w:tc>
        <w:tc>
          <w:tcPr>
            <w:tcW w:w="2614" w:type="dxa"/>
          </w:tcPr>
          <w:p w14:paraId="031AFB01"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3</w:t>
            </w:r>
          </w:p>
        </w:tc>
        <w:tc>
          <w:tcPr>
            <w:tcW w:w="2614" w:type="dxa"/>
          </w:tcPr>
          <w:p w14:paraId="3D1C113B"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3</w:t>
            </w:r>
          </w:p>
        </w:tc>
        <w:tc>
          <w:tcPr>
            <w:tcW w:w="2614" w:type="dxa"/>
          </w:tcPr>
          <w:p w14:paraId="78CDE34B"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3</w:t>
            </w:r>
          </w:p>
        </w:tc>
      </w:tr>
      <w:tr w:rsidR="00B61829" w14:paraId="07F523B6" w14:textId="77777777" w:rsidTr="00642B0D">
        <w:trPr>
          <w:trHeight w:val="58"/>
        </w:trPr>
        <w:tc>
          <w:tcPr>
            <w:tcW w:w="2614" w:type="dxa"/>
          </w:tcPr>
          <w:p w14:paraId="40ABEECE"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Ефективність</w:t>
            </w:r>
          </w:p>
        </w:tc>
        <w:tc>
          <w:tcPr>
            <w:tcW w:w="2614" w:type="dxa"/>
          </w:tcPr>
          <w:p w14:paraId="1EF53CFD"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2</w:t>
            </w:r>
          </w:p>
        </w:tc>
        <w:tc>
          <w:tcPr>
            <w:tcW w:w="2614" w:type="dxa"/>
          </w:tcPr>
          <w:p w14:paraId="41317BD2"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2</w:t>
            </w:r>
          </w:p>
        </w:tc>
        <w:tc>
          <w:tcPr>
            <w:tcW w:w="2614" w:type="dxa"/>
          </w:tcPr>
          <w:p w14:paraId="2267ECD3"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3</w:t>
            </w:r>
          </w:p>
        </w:tc>
      </w:tr>
      <w:tr w:rsidR="00B61829" w14:paraId="20138A9D" w14:textId="77777777" w:rsidTr="00642B0D">
        <w:tc>
          <w:tcPr>
            <w:tcW w:w="2614" w:type="dxa"/>
          </w:tcPr>
          <w:p w14:paraId="6267B46A"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Справедливість</w:t>
            </w:r>
          </w:p>
        </w:tc>
        <w:tc>
          <w:tcPr>
            <w:tcW w:w="2614" w:type="dxa"/>
          </w:tcPr>
          <w:p w14:paraId="3F81224C"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3</w:t>
            </w:r>
          </w:p>
        </w:tc>
        <w:tc>
          <w:tcPr>
            <w:tcW w:w="2614" w:type="dxa"/>
          </w:tcPr>
          <w:p w14:paraId="580D84A4"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2</w:t>
            </w:r>
          </w:p>
        </w:tc>
        <w:tc>
          <w:tcPr>
            <w:tcW w:w="2614" w:type="dxa"/>
          </w:tcPr>
          <w:p w14:paraId="19A668EA"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3</w:t>
            </w:r>
          </w:p>
        </w:tc>
      </w:tr>
      <w:tr w:rsidR="00B61829" w14:paraId="50EE6B03" w14:textId="77777777" w:rsidTr="00642B0D">
        <w:tc>
          <w:tcPr>
            <w:tcW w:w="2614" w:type="dxa"/>
          </w:tcPr>
          <w:p w14:paraId="28B965F4"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Політична здійсненність</w:t>
            </w:r>
          </w:p>
        </w:tc>
        <w:tc>
          <w:tcPr>
            <w:tcW w:w="2614" w:type="dxa"/>
          </w:tcPr>
          <w:p w14:paraId="6B890EF7"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2</w:t>
            </w:r>
          </w:p>
        </w:tc>
        <w:tc>
          <w:tcPr>
            <w:tcW w:w="2614" w:type="dxa"/>
          </w:tcPr>
          <w:p w14:paraId="041004F5"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2</w:t>
            </w:r>
          </w:p>
        </w:tc>
        <w:tc>
          <w:tcPr>
            <w:tcW w:w="2614" w:type="dxa"/>
          </w:tcPr>
          <w:p w14:paraId="759ADBC7" w14:textId="77777777" w:rsidR="00B61829" w:rsidRDefault="00B61829" w:rsidP="00BB697B">
            <w:pPr>
              <w:ind w:firstLine="284"/>
              <w:jc w:val="both"/>
              <w:rPr>
                <w:rFonts w:asciiTheme="majorBidi" w:hAnsiTheme="majorBidi" w:cstheme="majorBidi"/>
                <w:sz w:val="28"/>
                <w:szCs w:val="28"/>
              </w:rPr>
            </w:pPr>
            <w:r>
              <w:rPr>
                <w:rFonts w:asciiTheme="majorBidi" w:hAnsiTheme="majorBidi" w:cstheme="majorBidi"/>
                <w:sz w:val="28"/>
                <w:szCs w:val="28"/>
              </w:rPr>
              <w:t>2</w:t>
            </w:r>
          </w:p>
        </w:tc>
      </w:tr>
    </w:tbl>
    <w:p w14:paraId="658C2688" w14:textId="2378D323" w:rsidR="00B61829" w:rsidRDefault="000045F1" w:rsidP="00BB697B">
      <w:pPr>
        <w:spacing w:before="240"/>
        <w:ind w:firstLine="284"/>
        <w:jc w:val="both"/>
        <w:rPr>
          <w:rFonts w:asciiTheme="majorBidi" w:hAnsiTheme="majorBidi" w:cstheme="majorBidi"/>
          <w:sz w:val="28"/>
          <w:szCs w:val="28"/>
        </w:rPr>
      </w:pPr>
      <w:r>
        <w:rPr>
          <w:rFonts w:asciiTheme="majorBidi" w:hAnsiTheme="majorBidi" w:cstheme="majorBidi"/>
          <w:sz w:val="28"/>
          <w:szCs w:val="28"/>
        </w:rPr>
        <w:t>Згідно вищенаведеного порівняння найбільшу кількість балів отримала</w:t>
      </w:r>
      <w:r w:rsidR="00B61829">
        <w:rPr>
          <w:rFonts w:asciiTheme="majorBidi" w:hAnsiTheme="majorBidi" w:cstheme="majorBidi"/>
          <w:sz w:val="28"/>
          <w:szCs w:val="28"/>
        </w:rPr>
        <w:t xml:space="preserve"> альтернатив</w:t>
      </w:r>
      <w:r>
        <w:rPr>
          <w:rFonts w:asciiTheme="majorBidi" w:hAnsiTheme="majorBidi" w:cstheme="majorBidi"/>
          <w:sz w:val="28"/>
          <w:szCs w:val="28"/>
        </w:rPr>
        <w:t>а</w:t>
      </w:r>
      <w:r w:rsidR="00B61829">
        <w:rPr>
          <w:rFonts w:asciiTheme="majorBidi" w:hAnsiTheme="majorBidi" w:cstheme="majorBidi"/>
          <w:sz w:val="28"/>
          <w:szCs w:val="28"/>
        </w:rPr>
        <w:t xml:space="preserve"> №3</w:t>
      </w:r>
      <w:r>
        <w:rPr>
          <w:rFonts w:asciiTheme="majorBidi" w:hAnsiTheme="majorBidi" w:cstheme="majorBidi"/>
          <w:sz w:val="28"/>
          <w:szCs w:val="28"/>
        </w:rPr>
        <w:t>, що таким чином визначається найкращим варіантом</w:t>
      </w:r>
      <w:r w:rsidR="00B61829">
        <w:rPr>
          <w:rFonts w:asciiTheme="majorBidi" w:hAnsiTheme="majorBidi" w:cstheme="majorBidi"/>
          <w:sz w:val="28"/>
          <w:szCs w:val="28"/>
        </w:rPr>
        <w:t>. Основну резолюцію можна буде схвалити простою більшістю голосів і росія перестане бути постійним членом в РБ ООН. Зростають шанси на покарання очільників РФ за злочин агресії. Однак існує загроза удару по території України тактичною ядерною зброєю, тому є доцільним введення миротворчих сил на територію України.</w:t>
      </w:r>
    </w:p>
    <w:p w14:paraId="4CAF2472" w14:textId="77777777" w:rsidR="00B61829" w:rsidRPr="00AB42E9" w:rsidRDefault="00B61829" w:rsidP="00231949">
      <w:pPr>
        <w:pStyle w:val="basic"/>
        <w:ind w:firstLine="284"/>
        <w:jc w:val="both"/>
        <w:rPr>
          <w:lang w:val="uk-UA"/>
        </w:rPr>
      </w:pPr>
      <w:r w:rsidRPr="00451C58">
        <w:rPr>
          <w:rFonts w:asciiTheme="majorBidi" w:hAnsiTheme="majorBidi" w:cstheme="majorBidi"/>
          <w:b/>
          <w:bCs/>
          <w:szCs w:val="28"/>
          <w:lang w:val="uk-UA"/>
        </w:rPr>
        <w:t>Впровадження</w:t>
      </w:r>
      <w:r w:rsidRPr="00F2077B">
        <w:rPr>
          <w:rFonts w:asciiTheme="majorBidi" w:hAnsiTheme="majorBidi" w:cstheme="majorBidi"/>
          <w:szCs w:val="28"/>
          <w:lang w:val="uk-UA"/>
        </w:rPr>
        <w:t xml:space="preserve">: </w:t>
      </w:r>
      <w:r w:rsidRPr="00E60794">
        <w:rPr>
          <w:rFonts w:asciiTheme="majorBidi" w:hAnsiTheme="majorBidi" w:cstheme="majorBidi"/>
          <w:szCs w:val="28"/>
          <w:lang w:val="uk-UA"/>
        </w:rPr>
        <w:t>спочатку, посилаючись на ст. 33 Статуту ООН, Україна надсилає до РФ дипломатичну ноту, в якій вимагає від РФ не порушувати положення Біловезької угоди в частині припинення існування Радянського Союзу та негайно припинити представляти РС в ООН. Одночасно Україна направляє звернення до Ради безпеки та Генеральної асамблеї ООН, в якій, посилаючись на ст.34-35 Статуту ООН, повідомляє їх «про наявність спору» між Україною та РФ. Цим Україна також створить потужний інформаційний привід для обговорення того, що РФ не є членом в ООН. Якщо після отримання дипломатичної ноти РФ негайно не припинить представляти СРСР в ООН, Україна, посилаючись на ч.1 ст.37 Статуту ООН, формально передає спір на вирішення Ради безпеки.</w:t>
      </w:r>
      <w:r>
        <w:rPr>
          <w:rFonts w:asciiTheme="majorBidi" w:hAnsiTheme="majorBidi" w:cstheme="majorBidi"/>
          <w:szCs w:val="28"/>
          <w:lang w:val="uk-UA"/>
        </w:rPr>
        <w:t xml:space="preserve"> </w:t>
      </w:r>
      <w:r w:rsidRPr="00AB42E9">
        <w:rPr>
          <w:rFonts w:asciiTheme="majorBidi" w:hAnsiTheme="majorBidi" w:cstheme="majorBidi"/>
          <w:szCs w:val="28"/>
          <w:lang w:val="uk-UA"/>
        </w:rPr>
        <w:t>Далі Україна включає це питання в порядок денний Генеральної асамблеї, без попереднього розгляду Радою безпеки. Основну резолюцію можна буде схвалити простою більшістю голосів.</w:t>
      </w:r>
    </w:p>
    <w:p w14:paraId="7615F89C" w14:textId="77777777" w:rsidR="00B61829" w:rsidRDefault="00B61829" w:rsidP="00BB697B">
      <w:pPr>
        <w:ind w:firstLine="284"/>
      </w:pPr>
    </w:p>
    <w:p w14:paraId="3311F005" w14:textId="6FB48BE7" w:rsidR="00850334" w:rsidRPr="008100E0" w:rsidRDefault="00850334" w:rsidP="00BB697B">
      <w:pPr>
        <w:spacing w:after="120"/>
        <w:ind w:firstLine="284"/>
        <w:jc w:val="both"/>
        <w:rPr>
          <w:rFonts w:asciiTheme="majorBidi" w:hAnsiTheme="majorBidi" w:cstheme="majorBidi"/>
          <w:sz w:val="28"/>
          <w:szCs w:val="28"/>
        </w:rPr>
      </w:pPr>
      <w:bookmarkStart w:id="0" w:name="_GoBack"/>
      <w:bookmarkEnd w:id="0"/>
    </w:p>
    <w:sectPr w:rsidR="00850334" w:rsidRPr="008100E0" w:rsidSect="004C28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85C3D" w14:textId="77777777" w:rsidR="002A1E5F" w:rsidRDefault="002A1E5F" w:rsidP="000045F1">
      <w:pPr>
        <w:spacing w:after="0" w:line="240" w:lineRule="auto"/>
      </w:pPr>
      <w:r>
        <w:separator/>
      </w:r>
    </w:p>
  </w:endnote>
  <w:endnote w:type="continuationSeparator" w:id="0">
    <w:p w14:paraId="6BE2962F" w14:textId="77777777" w:rsidR="002A1E5F" w:rsidRDefault="002A1E5F" w:rsidP="0000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09BB" w14:textId="77777777" w:rsidR="002A1E5F" w:rsidRDefault="002A1E5F" w:rsidP="000045F1">
      <w:pPr>
        <w:spacing w:after="0" w:line="240" w:lineRule="auto"/>
      </w:pPr>
      <w:r>
        <w:separator/>
      </w:r>
    </w:p>
  </w:footnote>
  <w:footnote w:type="continuationSeparator" w:id="0">
    <w:p w14:paraId="46CA6D64" w14:textId="77777777" w:rsidR="002A1E5F" w:rsidRDefault="002A1E5F" w:rsidP="000045F1">
      <w:pPr>
        <w:spacing w:after="0" w:line="240" w:lineRule="auto"/>
      </w:pPr>
      <w:r>
        <w:continuationSeparator/>
      </w:r>
    </w:p>
  </w:footnote>
  <w:footnote w:id="1">
    <w:p w14:paraId="07AEF96D" w14:textId="09A83011" w:rsidR="000045F1" w:rsidRPr="000045F1" w:rsidRDefault="000045F1">
      <w:pPr>
        <w:pStyle w:val="a6"/>
        <w:rPr>
          <w:rFonts w:ascii="Times New Roman" w:hAnsi="Times New Roman" w:cs="Times New Roman"/>
        </w:rPr>
      </w:pPr>
      <w:r w:rsidRPr="000045F1">
        <w:rPr>
          <w:rStyle w:val="a8"/>
          <w:rFonts w:ascii="Times New Roman" w:hAnsi="Times New Roman" w:cs="Times New Roman"/>
        </w:rPr>
        <w:footnoteRef/>
      </w:r>
      <w:r w:rsidRPr="000045F1">
        <w:rPr>
          <w:rFonts w:ascii="Times New Roman" w:hAnsi="Times New Roman" w:cs="Times New Roman"/>
        </w:rPr>
        <w:t xml:space="preserve">  Оцінювання відбувається по шкалі від 1-3, де 1 – найнижчий показник, а 3 – найвищий.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32F5C6"/>
    <w:lvl w:ilvl="0">
      <w:numFmt w:val="bullet"/>
      <w:lvlText w:val="*"/>
      <w:lvlJc w:val="left"/>
    </w:lvl>
  </w:abstractNum>
  <w:abstractNum w:abstractNumId="1" w15:restartNumberingAfterBreak="0">
    <w:nsid w:val="04846C34"/>
    <w:multiLevelType w:val="hybridMultilevel"/>
    <w:tmpl w:val="95FC7BF4"/>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C55928"/>
    <w:multiLevelType w:val="hybridMultilevel"/>
    <w:tmpl w:val="46967ACC"/>
    <w:lvl w:ilvl="0" w:tplc="158298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723DF8"/>
    <w:multiLevelType w:val="hybridMultilevel"/>
    <w:tmpl w:val="EAB83FFA"/>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D361CC"/>
    <w:multiLevelType w:val="hybridMultilevel"/>
    <w:tmpl w:val="242404B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25325A"/>
    <w:multiLevelType w:val="hybridMultilevel"/>
    <w:tmpl w:val="609234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32E5A"/>
    <w:multiLevelType w:val="hybridMultilevel"/>
    <w:tmpl w:val="7ACA2B2C"/>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A24A1B"/>
    <w:multiLevelType w:val="hybridMultilevel"/>
    <w:tmpl w:val="D3C6EDB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1435D93"/>
    <w:multiLevelType w:val="hybridMultilevel"/>
    <w:tmpl w:val="09E01CA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40E1F21"/>
    <w:multiLevelType w:val="hybridMultilevel"/>
    <w:tmpl w:val="DD60457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5394095C"/>
    <w:multiLevelType w:val="hybridMultilevel"/>
    <w:tmpl w:val="AE4879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7744BAB"/>
    <w:multiLevelType w:val="hybridMultilevel"/>
    <w:tmpl w:val="AB6A7DB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27B38DA"/>
    <w:multiLevelType w:val="hybridMultilevel"/>
    <w:tmpl w:val="8506B7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B404EC"/>
    <w:multiLevelType w:val="hybridMultilevel"/>
    <w:tmpl w:val="39A03AC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60C6F2F"/>
    <w:multiLevelType w:val="hybridMultilevel"/>
    <w:tmpl w:val="7DAA608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60D2E3C"/>
    <w:multiLevelType w:val="hybridMultilevel"/>
    <w:tmpl w:val="86D053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F19480D"/>
    <w:multiLevelType w:val="hybridMultilevel"/>
    <w:tmpl w:val="019618D4"/>
    <w:lvl w:ilvl="0" w:tplc="CFD84EB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2">
    <w:abstractNumId w:val="9"/>
  </w:num>
  <w:num w:numId="3">
    <w:abstractNumId w:val="10"/>
  </w:num>
  <w:num w:numId="4">
    <w:abstractNumId w:val="6"/>
  </w:num>
  <w:num w:numId="5">
    <w:abstractNumId w:val="1"/>
  </w:num>
  <w:num w:numId="6">
    <w:abstractNumId w:val="11"/>
  </w:num>
  <w:num w:numId="7">
    <w:abstractNumId w:val="4"/>
  </w:num>
  <w:num w:numId="8">
    <w:abstractNumId w:val="16"/>
  </w:num>
  <w:num w:numId="9">
    <w:abstractNumId w:val="15"/>
  </w:num>
  <w:num w:numId="10">
    <w:abstractNumId w:val="8"/>
  </w:num>
  <w:num w:numId="11">
    <w:abstractNumId w:val="2"/>
  </w:num>
  <w:num w:numId="12">
    <w:abstractNumId w:val="7"/>
  </w:num>
  <w:num w:numId="13">
    <w:abstractNumId w:val="13"/>
  </w:num>
  <w:num w:numId="14">
    <w:abstractNumId w:val="5"/>
  </w:num>
  <w:num w:numId="15">
    <w:abstractNumId w:val="12"/>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DA"/>
    <w:rsid w:val="000045F1"/>
    <w:rsid w:val="000C4FDA"/>
    <w:rsid w:val="00231949"/>
    <w:rsid w:val="002A1E5F"/>
    <w:rsid w:val="0035187E"/>
    <w:rsid w:val="003839AD"/>
    <w:rsid w:val="004A6631"/>
    <w:rsid w:val="004C286E"/>
    <w:rsid w:val="004E6985"/>
    <w:rsid w:val="004F603C"/>
    <w:rsid w:val="00527C7C"/>
    <w:rsid w:val="00540DC6"/>
    <w:rsid w:val="005C026A"/>
    <w:rsid w:val="006D2A96"/>
    <w:rsid w:val="00713F3F"/>
    <w:rsid w:val="00765E91"/>
    <w:rsid w:val="007A5DB7"/>
    <w:rsid w:val="007E250B"/>
    <w:rsid w:val="008100E0"/>
    <w:rsid w:val="00850334"/>
    <w:rsid w:val="009E54B5"/>
    <w:rsid w:val="009F252D"/>
    <w:rsid w:val="00AD4197"/>
    <w:rsid w:val="00B61829"/>
    <w:rsid w:val="00BB37F9"/>
    <w:rsid w:val="00BB5C6D"/>
    <w:rsid w:val="00BB697B"/>
    <w:rsid w:val="00D864AA"/>
    <w:rsid w:val="00DB370F"/>
    <w:rsid w:val="00E46899"/>
    <w:rsid w:val="00E52353"/>
    <w:rsid w:val="00F61BE1"/>
    <w:rsid w:val="00FC1872"/>
    <w:rsid w:val="00FF5DA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6BC5"/>
  <w15:chartTrackingRefBased/>
  <w15:docId w15:val="{A255D10A-E341-46CE-A4B3-5A149A9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86E"/>
    <w:pPr>
      <w:spacing w:after="0" w:line="240" w:lineRule="auto"/>
    </w:pPr>
    <w:rPr>
      <w:rFonts w:ascii="Calibri" w:eastAsia="Calibri" w:hAnsi="Calibri" w:cs="Times New Roman"/>
      <w:lang w:val="ru-RU"/>
    </w:rPr>
  </w:style>
  <w:style w:type="paragraph" w:styleId="a4">
    <w:name w:val="List Paragraph"/>
    <w:basedOn w:val="a"/>
    <w:uiPriority w:val="34"/>
    <w:qFormat/>
    <w:rsid w:val="004C286E"/>
    <w:pPr>
      <w:ind w:left="720"/>
      <w:contextualSpacing/>
    </w:pPr>
  </w:style>
  <w:style w:type="paragraph" w:customStyle="1" w:styleId="basic">
    <w:name w:val="basic"/>
    <w:link w:val="basic0"/>
    <w:qFormat/>
    <w:rsid w:val="00850334"/>
    <w:pPr>
      <w:spacing w:after="0"/>
    </w:pPr>
    <w:rPr>
      <w:rFonts w:ascii="Times New Roman" w:hAnsi="Times New Roman"/>
      <w:sz w:val="28"/>
      <w:lang w:val="en-GB"/>
    </w:rPr>
  </w:style>
  <w:style w:type="character" w:customStyle="1" w:styleId="basic0">
    <w:name w:val="basic Знак"/>
    <w:basedOn w:val="a0"/>
    <w:link w:val="basic"/>
    <w:rsid w:val="00850334"/>
    <w:rPr>
      <w:rFonts w:ascii="Times New Roman" w:hAnsi="Times New Roman"/>
      <w:sz w:val="28"/>
      <w:lang w:val="en-GB"/>
    </w:rPr>
  </w:style>
  <w:style w:type="table" w:styleId="a5">
    <w:name w:val="Table Grid"/>
    <w:basedOn w:val="a1"/>
    <w:uiPriority w:val="39"/>
    <w:rsid w:val="00B6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0045F1"/>
    <w:pPr>
      <w:spacing w:after="0" w:line="240" w:lineRule="auto"/>
    </w:pPr>
    <w:rPr>
      <w:sz w:val="20"/>
      <w:szCs w:val="20"/>
    </w:rPr>
  </w:style>
  <w:style w:type="character" w:customStyle="1" w:styleId="a7">
    <w:name w:val="Текст виноски Знак"/>
    <w:basedOn w:val="a0"/>
    <w:link w:val="a6"/>
    <w:uiPriority w:val="99"/>
    <w:semiHidden/>
    <w:rsid w:val="000045F1"/>
    <w:rPr>
      <w:sz w:val="20"/>
      <w:szCs w:val="20"/>
    </w:rPr>
  </w:style>
  <w:style w:type="character" w:styleId="a8">
    <w:name w:val="footnote reference"/>
    <w:basedOn w:val="a0"/>
    <w:uiPriority w:val="99"/>
    <w:semiHidden/>
    <w:unhideWhenUsed/>
    <w:rsid w:val="000045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40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9D99CDD4054BD43B92FE5B4D1D6767A" ma:contentTypeVersion="11" ma:contentTypeDescription="Создание документа." ma:contentTypeScope="" ma:versionID="f389e01c44c2fdb5a8033e4af9f2edb4">
  <xsd:schema xmlns:xsd="http://www.w3.org/2001/XMLSchema" xmlns:xs="http://www.w3.org/2001/XMLSchema" xmlns:p="http://schemas.microsoft.com/office/2006/metadata/properties" xmlns:ns2="e81801fa-c05b-46d5-974a-0b0bb53ca528" xmlns:ns3="efc1b551-caf9-49a4-8167-eadff58f1d33" targetNamespace="http://schemas.microsoft.com/office/2006/metadata/properties" ma:root="true" ma:fieldsID="cbf5203d953d0150396b2429407515ce" ns2:_="" ns3:_="">
    <xsd:import namespace="e81801fa-c05b-46d5-974a-0b0bb53ca528"/>
    <xsd:import namespace="efc1b551-caf9-49a4-8167-eadff58f1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801fa-c05b-46d5-974a-0b0bb53ca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93501ab8-e687-4cdf-8c0d-d6c8489382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1b551-caf9-49a4-8167-eadff58f1d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631f45-7fb9-4a17-a164-ca2149272ee6}" ma:internalName="TaxCatchAll" ma:showField="CatchAllData" ma:web="efc1b551-caf9-49a4-8167-eadff58f1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5059B-DF26-40D3-A3C4-0D55EF4CF350}">
  <ds:schemaRefs>
    <ds:schemaRef ds:uri="http://schemas.microsoft.com/sharepoint/v3/contenttype/forms"/>
  </ds:schemaRefs>
</ds:datastoreItem>
</file>

<file path=customXml/itemProps2.xml><?xml version="1.0" encoding="utf-8"?>
<ds:datastoreItem xmlns:ds="http://schemas.openxmlformats.org/officeDocument/2006/customXml" ds:itemID="{F71E0B5D-D257-474A-9ACD-AAD9AE2CF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801fa-c05b-46d5-974a-0b0bb53ca528"/>
    <ds:schemaRef ds:uri="efc1b551-caf9-49a4-8167-eadff58f1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C5692-93AD-475D-A11B-F204646E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10682</Words>
  <Characters>6089</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Полюхович Альона Миколаївна</dc:creator>
  <cp:keywords/>
  <dc:description/>
  <cp:lastModifiedBy>Nikolay Kyrychek</cp:lastModifiedBy>
  <cp:revision>2</cp:revision>
  <dcterms:created xsi:type="dcterms:W3CDTF">2023-04-06T11:21:00Z</dcterms:created>
  <dcterms:modified xsi:type="dcterms:W3CDTF">2023-04-06T11:21:00Z</dcterms:modified>
</cp:coreProperties>
</file>