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84" w:rsidRPr="00C533E8" w:rsidRDefault="00A16D84" w:rsidP="00C533E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C533E8">
        <w:rPr>
          <w:rFonts w:ascii="Times New Roman" w:hAnsi="Times New Roman" w:cs="Times New Roman"/>
          <w:b/>
          <w:sz w:val="28"/>
          <w:szCs w:val="28"/>
        </w:rPr>
        <w:t>Методологія дослідження</w:t>
      </w:r>
    </w:p>
    <w:p w:rsidR="00A16D84" w:rsidRPr="00A16D84" w:rsidRDefault="00A16D84" w:rsidP="004960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6D84">
        <w:rPr>
          <w:rFonts w:ascii="Times New Roman" w:hAnsi="Times New Roman" w:cs="Times New Roman"/>
          <w:sz w:val="28"/>
          <w:szCs w:val="28"/>
          <w:u w:val="single"/>
        </w:rPr>
        <w:t>Об’єкт дослідження: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16D84">
        <w:rPr>
          <w:rFonts w:ascii="Times New Roman" w:hAnsi="Times New Roman" w:cs="Times New Roman"/>
          <w:sz w:val="28"/>
          <w:szCs w:val="28"/>
        </w:rPr>
        <w:t xml:space="preserve">вечірні випуски новин «Телевізійної служби новин» у </w:t>
      </w:r>
      <w:r w:rsidR="00583F17">
        <w:rPr>
          <w:rFonts w:ascii="Times New Roman" w:hAnsi="Times New Roman" w:cs="Times New Roman"/>
          <w:sz w:val="28"/>
          <w:szCs w:val="28"/>
        </w:rPr>
        <w:t xml:space="preserve">прайм-тайм </w:t>
      </w:r>
      <w:r w:rsidRPr="00A16D84">
        <w:rPr>
          <w:rFonts w:ascii="Times New Roman" w:hAnsi="Times New Roman" w:cs="Times New Roman"/>
          <w:sz w:val="28"/>
          <w:szCs w:val="28"/>
        </w:rPr>
        <w:t>на телеканалі 1+1.</w:t>
      </w:r>
    </w:p>
    <w:p w:rsidR="00A16D84" w:rsidRDefault="00A16D84" w:rsidP="004960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6D84">
        <w:rPr>
          <w:rFonts w:ascii="Times New Roman" w:hAnsi="Times New Roman" w:cs="Times New Roman"/>
          <w:sz w:val="28"/>
          <w:szCs w:val="28"/>
          <w:u w:val="single"/>
        </w:rPr>
        <w:t>Характеристики</w:t>
      </w:r>
    </w:p>
    <w:p w:rsidR="00DA0156" w:rsidRDefault="004960A4" w:rsidP="004960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0A4">
        <w:rPr>
          <w:rFonts w:ascii="Times New Roman" w:hAnsi="Times New Roman" w:cs="Times New Roman"/>
          <w:sz w:val="28"/>
          <w:szCs w:val="28"/>
        </w:rPr>
        <w:t xml:space="preserve">ТСН (Телевізійна служба новин) – новини на телеканалі 1+1, що виходять 5 разів на добу. Телеканал 1+1 належить де найбільшого у Україні медіахолдингу 1+1 media. До медіахолдингу входять 7 телеканалів: «1+1», «2+2», «ТЕТ», «ПлюсПлюс», «Бігуді», «УНІАН ТБ», «1+1 International». Медіахолдинг належить до групи «Приват», ключовими фігурами якої є Ігор Коломойський, Генадій Боголюбов та Олексій Мартинов. Телеканал 1+1 – це національний канал із покриттям по Україні в 95 %. Телеканал заснований у вересні 1995 року. </w:t>
      </w:r>
    </w:p>
    <w:p w:rsidR="00DA0156" w:rsidRDefault="00DA0156" w:rsidP="004960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DA0156" w:rsidRDefault="00DA0156" w:rsidP="004960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4960A4" w:rsidRPr="004960A4" w:rsidRDefault="004960A4" w:rsidP="004960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0A4">
        <w:rPr>
          <w:rFonts w:ascii="Times New Roman" w:hAnsi="Times New Roman" w:cs="Times New Roman"/>
          <w:sz w:val="28"/>
          <w:szCs w:val="28"/>
        </w:rPr>
        <w:t xml:space="preserve">По буднях виходить до 8 випусків ТСН, залежно від дня тижня, у суботу і неділю </w:t>
      </w:r>
      <w:r w:rsidR="001F2E62" w:rsidRPr="004960A4">
        <w:rPr>
          <w:rFonts w:ascii="Times New Roman" w:hAnsi="Times New Roman" w:cs="Times New Roman"/>
          <w:sz w:val="28"/>
          <w:szCs w:val="28"/>
        </w:rPr>
        <w:t>–</w:t>
      </w:r>
      <w:r w:rsidRPr="004960A4">
        <w:rPr>
          <w:rFonts w:ascii="Times New Roman" w:hAnsi="Times New Roman" w:cs="Times New Roman"/>
          <w:sz w:val="28"/>
          <w:szCs w:val="28"/>
        </w:rPr>
        <w:t xml:space="preserve"> по одному. Основним випуском ТСН є вечірній, початок якого о 19:30.</w:t>
      </w:r>
    </w:p>
    <w:p w:rsidR="004960A4" w:rsidRDefault="004960A4" w:rsidP="004960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0A4">
        <w:rPr>
          <w:rFonts w:ascii="Times New Roman" w:hAnsi="Times New Roman" w:cs="Times New Roman"/>
          <w:sz w:val="28"/>
          <w:szCs w:val="28"/>
        </w:rPr>
        <w:t>Основний випуск: ТСН</w:t>
      </w:r>
      <w:r w:rsidR="00583F17">
        <w:rPr>
          <w:rFonts w:ascii="Times New Roman" w:hAnsi="Times New Roman" w:cs="Times New Roman"/>
          <w:sz w:val="28"/>
          <w:szCs w:val="28"/>
        </w:rPr>
        <w:t xml:space="preserve"> </w:t>
      </w:r>
      <w:r w:rsidRPr="004960A4">
        <w:rPr>
          <w:rFonts w:ascii="Times New Roman" w:hAnsi="Times New Roman" w:cs="Times New Roman"/>
          <w:sz w:val="28"/>
          <w:szCs w:val="28"/>
        </w:rPr>
        <w:t xml:space="preserve">19:30 виходить з понеділка по суботу о 19:30 (в неділю в цей час виходить «ТСН. Тиждень»). Ведучі основного випуску </w:t>
      </w:r>
      <w:r w:rsidR="001F2E62" w:rsidRPr="004960A4">
        <w:rPr>
          <w:rFonts w:ascii="Times New Roman" w:hAnsi="Times New Roman" w:cs="Times New Roman"/>
          <w:sz w:val="28"/>
          <w:szCs w:val="28"/>
        </w:rPr>
        <w:t>–</w:t>
      </w:r>
      <w:r w:rsidRPr="004960A4">
        <w:rPr>
          <w:rFonts w:ascii="Times New Roman" w:hAnsi="Times New Roman" w:cs="Times New Roman"/>
          <w:sz w:val="28"/>
          <w:szCs w:val="28"/>
        </w:rPr>
        <w:t xml:space="preserve"> Лідія Таран і Наталія Мосейчук. Тривалість </w:t>
      </w:r>
      <w:r w:rsidR="001F2E62" w:rsidRPr="004960A4">
        <w:rPr>
          <w:rFonts w:ascii="Times New Roman" w:hAnsi="Times New Roman" w:cs="Times New Roman"/>
          <w:sz w:val="28"/>
          <w:szCs w:val="28"/>
        </w:rPr>
        <w:t>–</w:t>
      </w:r>
      <w:r w:rsidRPr="004960A4">
        <w:rPr>
          <w:rFonts w:ascii="Times New Roman" w:hAnsi="Times New Roman" w:cs="Times New Roman"/>
          <w:sz w:val="28"/>
          <w:szCs w:val="28"/>
        </w:rPr>
        <w:t xml:space="preserve"> 45 хвилин. </w:t>
      </w:r>
    </w:p>
    <w:p w:rsidR="00DA0156" w:rsidRPr="004960A4" w:rsidRDefault="00DA0156" w:rsidP="004960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6D84" w:rsidRPr="00A16D84" w:rsidRDefault="00A16D84" w:rsidP="004960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D84">
        <w:rPr>
          <w:rFonts w:ascii="Times New Roman" w:hAnsi="Times New Roman" w:cs="Times New Roman"/>
          <w:sz w:val="28"/>
          <w:szCs w:val="28"/>
          <w:u w:val="single"/>
        </w:rPr>
        <w:t>Період дослідження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A0156">
        <w:rPr>
          <w:rFonts w:ascii="Times New Roman" w:hAnsi="Times New Roman" w:cs="Times New Roman"/>
          <w:sz w:val="28"/>
          <w:szCs w:val="28"/>
        </w:rPr>
        <w:t xml:space="preserve"> 6-10</w:t>
      </w:r>
      <w:r>
        <w:rPr>
          <w:rFonts w:ascii="Times New Roman" w:hAnsi="Times New Roman" w:cs="Times New Roman"/>
          <w:sz w:val="28"/>
          <w:szCs w:val="28"/>
        </w:rPr>
        <w:t xml:space="preserve"> травня 2019 року</w:t>
      </w:r>
    </w:p>
    <w:p w:rsidR="00A16D84" w:rsidRDefault="00A16D84" w:rsidP="004960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A55">
        <w:rPr>
          <w:rFonts w:ascii="Times New Roman" w:hAnsi="Times New Roman" w:cs="Times New Roman"/>
          <w:sz w:val="28"/>
          <w:szCs w:val="28"/>
          <w:u w:val="single"/>
        </w:rPr>
        <w:t>Проблема дослідження</w:t>
      </w:r>
      <w:r w:rsidR="005D0A55" w:rsidRPr="005D0A5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5D0A55" w:rsidRPr="005D0A55">
        <w:rPr>
          <w:rFonts w:ascii="Times New Roman" w:hAnsi="Times New Roman" w:cs="Times New Roman"/>
          <w:sz w:val="28"/>
          <w:szCs w:val="28"/>
        </w:rPr>
        <w:t xml:space="preserve"> порівняння та висвітле</w:t>
      </w:r>
      <w:r w:rsidR="00DA0156">
        <w:rPr>
          <w:rFonts w:ascii="Times New Roman" w:hAnsi="Times New Roman" w:cs="Times New Roman"/>
          <w:sz w:val="28"/>
          <w:szCs w:val="28"/>
        </w:rPr>
        <w:t xml:space="preserve">ння подій на різних телеканалах України. </w:t>
      </w:r>
    </w:p>
    <w:p w:rsidR="00DA0156" w:rsidRDefault="00DA0156" w:rsidP="004960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16D84" w:rsidRPr="00C533E8" w:rsidRDefault="00A16D84" w:rsidP="00C533E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C533E8">
        <w:rPr>
          <w:rFonts w:ascii="Times New Roman" w:hAnsi="Times New Roman" w:cs="Times New Roman"/>
          <w:b/>
          <w:sz w:val="28"/>
          <w:szCs w:val="28"/>
        </w:rPr>
        <w:t>Процедура дослідження</w:t>
      </w:r>
    </w:p>
    <w:p w:rsidR="00A16D84" w:rsidRDefault="00A16D84" w:rsidP="00A16D84">
      <w:pPr>
        <w:rPr>
          <w:rFonts w:ascii="Times New Roman" w:hAnsi="Times New Roman" w:cs="Times New Roman"/>
          <w:sz w:val="28"/>
          <w:szCs w:val="28"/>
          <w:u w:val="single"/>
        </w:rPr>
      </w:pPr>
      <w:r w:rsidRPr="00A16D84">
        <w:rPr>
          <w:rFonts w:ascii="Times New Roman" w:hAnsi="Times New Roman" w:cs="Times New Roman"/>
          <w:sz w:val="28"/>
          <w:szCs w:val="28"/>
          <w:u w:val="single"/>
        </w:rPr>
        <w:t xml:space="preserve">Генеральна сукупність: </w:t>
      </w:r>
      <w:r w:rsidR="00DA0156">
        <w:rPr>
          <w:rFonts w:ascii="Times New Roman" w:hAnsi="Times New Roman" w:cs="Times New Roman"/>
          <w:sz w:val="28"/>
          <w:szCs w:val="28"/>
        </w:rPr>
        <w:t xml:space="preserve">5 випусків </w:t>
      </w:r>
      <w:r w:rsidRPr="00A16D84">
        <w:rPr>
          <w:rFonts w:ascii="Times New Roman" w:hAnsi="Times New Roman" w:cs="Times New Roman"/>
          <w:sz w:val="28"/>
          <w:szCs w:val="28"/>
        </w:rPr>
        <w:t xml:space="preserve">новин </w:t>
      </w:r>
    </w:p>
    <w:p w:rsidR="00A16D84" w:rsidRPr="00C74135" w:rsidRDefault="00A16D84" w:rsidP="00A16D84">
      <w:pPr>
        <w:rPr>
          <w:rFonts w:ascii="Times New Roman" w:hAnsi="Times New Roman" w:cs="Times New Roman"/>
          <w:sz w:val="28"/>
          <w:szCs w:val="28"/>
        </w:rPr>
      </w:pPr>
      <w:r w:rsidRPr="00C74135">
        <w:rPr>
          <w:rFonts w:ascii="Times New Roman" w:hAnsi="Times New Roman" w:cs="Times New Roman"/>
          <w:sz w:val="28"/>
          <w:szCs w:val="28"/>
          <w:u w:val="single"/>
        </w:rPr>
        <w:t>Одиниця виміру:</w:t>
      </w:r>
      <w:r w:rsidRPr="00C74135">
        <w:rPr>
          <w:rFonts w:ascii="Times New Roman" w:hAnsi="Times New Roman" w:cs="Times New Roman"/>
          <w:sz w:val="28"/>
          <w:szCs w:val="28"/>
        </w:rPr>
        <w:t xml:space="preserve"> секунди</w:t>
      </w:r>
    </w:p>
    <w:p w:rsidR="00A16D84" w:rsidRPr="00C74135" w:rsidRDefault="00A16D84" w:rsidP="00A16D84">
      <w:pPr>
        <w:rPr>
          <w:rFonts w:ascii="Times New Roman" w:hAnsi="Times New Roman" w:cs="Times New Roman"/>
          <w:sz w:val="28"/>
          <w:szCs w:val="28"/>
        </w:rPr>
      </w:pPr>
      <w:r w:rsidRPr="00C74135">
        <w:rPr>
          <w:rFonts w:ascii="Times New Roman" w:hAnsi="Times New Roman" w:cs="Times New Roman"/>
          <w:sz w:val="28"/>
          <w:szCs w:val="28"/>
          <w:u w:val="single"/>
        </w:rPr>
        <w:t>Фіксація результатів аналізу</w:t>
      </w:r>
      <w:r w:rsidRPr="00C74135">
        <w:rPr>
          <w:rFonts w:ascii="Times New Roman" w:hAnsi="Times New Roman" w:cs="Times New Roman"/>
          <w:sz w:val="28"/>
          <w:szCs w:val="28"/>
        </w:rPr>
        <w:t xml:space="preserve"> – за допомогою окремих таблиць на кожний випуск новин.</w:t>
      </w:r>
    </w:p>
    <w:p w:rsidR="00DA0156" w:rsidRPr="00DA0156" w:rsidRDefault="00DA0156" w:rsidP="00DA015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A0156" w:rsidRPr="00DA0156" w:rsidRDefault="00DA0156" w:rsidP="00DA015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A0156" w:rsidRPr="00DA0156" w:rsidRDefault="00DA0156" w:rsidP="00DA015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16D84" w:rsidRDefault="00A16D84" w:rsidP="00C533E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C74135">
        <w:rPr>
          <w:rFonts w:ascii="Times New Roman" w:hAnsi="Times New Roman" w:cs="Times New Roman"/>
          <w:b/>
          <w:sz w:val="28"/>
          <w:szCs w:val="28"/>
        </w:rPr>
        <w:lastRenderedPageBreak/>
        <w:t>Інтерпретація результатів контент-аналізу</w:t>
      </w:r>
    </w:p>
    <w:p w:rsidR="00DA0156" w:rsidRPr="00DA0156" w:rsidRDefault="00DA0156" w:rsidP="00DA015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244B" w:rsidRPr="00C74135" w:rsidRDefault="0041244B" w:rsidP="0041244B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135">
        <w:rPr>
          <w:rFonts w:ascii="Times New Roman" w:hAnsi="Times New Roman" w:cs="Times New Roman"/>
          <w:sz w:val="28"/>
          <w:szCs w:val="28"/>
        </w:rPr>
        <w:t>Нежурналістські матеріали (обсяг, тип)</w:t>
      </w:r>
    </w:p>
    <w:tbl>
      <w:tblPr>
        <w:tblStyle w:val="TableGrid"/>
        <w:tblW w:w="9629" w:type="dxa"/>
        <w:tblInd w:w="-5" w:type="dxa"/>
        <w:tblLook w:val="04A0" w:firstRow="1" w:lastRow="0" w:firstColumn="1" w:lastColumn="0" w:noHBand="0" w:noVBand="1"/>
      </w:tblPr>
      <w:tblGrid>
        <w:gridCol w:w="3638"/>
        <w:gridCol w:w="1656"/>
        <w:gridCol w:w="2232"/>
        <w:gridCol w:w="2103"/>
      </w:tblGrid>
      <w:tr w:rsidR="00C74135" w:rsidRPr="00C74135" w:rsidTr="00F67A36">
        <w:tc>
          <w:tcPr>
            <w:tcW w:w="3638" w:type="dxa"/>
          </w:tcPr>
          <w:p w:rsidR="00C74135" w:rsidRPr="00BF3CA8" w:rsidRDefault="00C74135" w:rsidP="00F67A36">
            <w:pPr>
              <w:pStyle w:val="ListParagraph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6" w:type="dxa"/>
          </w:tcPr>
          <w:p w:rsidR="00C74135" w:rsidRPr="00BF3CA8" w:rsidRDefault="00C74135" w:rsidP="00F67A36">
            <w:pPr>
              <w:pStyle w:val="ListParagraph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CA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</w:tc>
        <w:tc>
          <w:tcPr>
            <w:tcW w:w="2232" w:type="dxa"/>
          </w:tcPr>
          <w:p w:rsidR="00C74135" w:rsidRPr="00C74135" w:rsidRDefault="00C74135" w:rsidP="00F67A36">
            <w:pPr>
              <w:pStyle w:val="ListParagraph"/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135">
              <w:rPr>
                <w:rFonts w:ascii="Times New Roman" w:hAnsi="Times New Roman" w:cs="Times New Roman"/>
                <w:b/>
                <w:sz w:val="28"/>
                <w:szCs w:val="28"/>
              </w:rPr>
              <w:t>Абсолютна тривалість (сек.)</w:t>
            </w:r>
          </w:p>
        </w:tc>
        <w:tc>
          <w:tcPr>
            <w:tcW w:w="2103" w:type="dxa"/>
          </w:tcPr>
          <w:p w:rsidR="00C74135" w:rsidRPr="00C74135" w:rsidRDefault="00C74135" w:rsidP="00F67A36">
            <w:pPr>
              <w:pStyle w:val="ListParagraph"/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135">
              <w:rPr>
                <w:rFonts w:ascii="Times New Roman" w:hAnsi="Times New Roman" w:cs="Times New Roman"/>
                <w:b/>
                <w:sz w:val="28"/>
                <w:szCs w:val="28"/>
              </w:rPr>
              <w:t>Відносна тривалість (%)</w:t>
            </w:r>
          </w:p>
        </w:tc>
      </w:tr>
      <w:tr w:rsidR="00C74135" w:rsidRPr="00C74135" w:rsidTr="00F67A36">
        <w:tc>
          <w:tcPr>
            <w:tcW w:w="3638" w:type="dxa"/>
          </w:tcPr>
          <w:p w:rsidR="00C74135" w:rsidRPr="00C74135" w:rsidRDefault="00C74135" w:rsidP="00F67A3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135">
              <w:rPr>
                <w:rFonts w:ascii="Times New Roman" w:hAnsi="Times New Roman" w:cs="Times New Roman"/>
                <w:sz w:val="28"/>
                <w:szCs w:val="28"/>
              </w:rPr>
              <w:t>Нежурналістські матеріали.</w:t>
            </w:r>
          </w:p>
        </w:tc>
        <w:tc>
          <w:tcPr>
            <w:tcW w:w="1656" w:type="dxa"/>
            <w:vAlign w:val="center"/>
          </w:tcPr>
          <w:p w:rsidR="00C74135" w:rsidRPr="00C74135" w:rsidRDefault="00C74135" w:rsidP="00F67A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32" w:type="dxa"/>
            <w:vAlign w:val="center"/>
          </w:tcPr>
          <w:p w:rsidR="00C74135" w:rsidRPr="00C74135" w:rsidRDefault="00C74135" w:rsidP="00F67A36">
            <w:pPr>
              <w:pStyle w:val="ListParagraph"/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1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03" w:type="dxa"/>
            <w:vAlign w:val="center"/>
          </w:tcPr>
          <w:p w:rsidR="00C74135" w:rsidRPr="00C74135" w:rsidRDefault="00C74135" w:rsidP="00F67A36">
            <w:pPr>
              <w:pStyle w:val="ListParagraph"/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1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74135" w:rsidRDefault="00C74135" w:rsidP="0000308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156" w:rsidRPr="0000308B" w:rsidRDefault="00DA0156" w:rsidP="0000308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44B" w:rsidRPr="00C74135" w:rsidRDefault="0041244B" w:rsidP="0041244B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135">
        <w:rPr>
          <w:rFonts w:ascii="Times New Roman" w:hAnsi="Times New Roman" w:cs="Times New Roman"/>
          <w:sz w:val="28"/>
          <w:szCs w:val="28"/>
        </w:rPr>
        <w:t xml:space="preserve">Тематична спрямованість матеріалів </w:t>
      </w:r>
    </w:p>
    <w:tbl>
      <w:tblPr>
        <w:tblStyle w:val="TableGrid"/>
        <w:tblW w:w="9629" w:type="dxa"/>
        <w:tblInd w:w="-5" w:type="dxa"/>
        <w:tblLook w:val="04A0" w:firstRow="1" w:lastRow="0" w:firstColumn="1" w:lastColumn="0" w:noHBand="0" w:noVBand="1"/>
      </w:tblPr>
      <w:tblGrid>
        <w:gridCol w:w="3638"/>
        <w:gridCol w:w="1656"/>
        <w:gridCol w:w="2232"/>
        <w:gridCol w:w="2103"/>
      </w:tblGrid>
      <w:tr w:rsidR="0041244B" w:rsidTr="0041244B">
        <w:tc>
          <w:tcPr>
            <w:tcW w:w="3638" w:type="dxa"/>
          </w:tcPr>
          <w:p w:rsidR="0041244B" w:rsidRPr="00BF3CA8" w:rsidRDefault="0041244B" w:rsidP="0041244B">
            <w:pPr>
              <w:pStyle w:val="ListParagraph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CA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656" w:type="dxa"/>
          </w:tcPr>
          <w:p w:rsidR="0041244B" w:rsidRPr="00BF3CA8" w:rsidRDefault="0041244B" w:rsidP="0041244B">
            <w:pPr>
              <w:pStyle w:val="ListParagraph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CA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</w:tc>
        <w:tc>
          <w:tcPr>
            <w:tcW w:w="2232" w:type="dxa"/>
          </w:tcPr>
          <w:p w:rsidR="0041244B" w:rsidRPr="00C74135" w:rsidRDefault="0041244B" w:rsidP="0041244B">
            <w:pPr>
              <w:pStyle w:val="ListParagraph"/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135">
              <w:rPr>
                <w:rFonts w:ascii="Times New Roman" w:hAnsi="Times New Roman" w:cs="Times New Roman"/>
                <w:b/>
                <w:sz w:val="28"/>
                <w:szCs w:val="28"/>
              </w:rPr>
              <w:t>Абсолютна тривалість (сек.)</w:t>
            </w:r>
          </w:p>
        </w:tc>
        <w:tc>
          <w:tcPr>
            <w:tcW w:w="2103" w:type="dxa"/>
          </w:tcPr>
          <w:p w:rsidR="0041244B" w:rsidRPr="0041244B" w:rsidRDefault="0041244B" w:rsidP="0041244B">
            <w:pPr>
              <w:pStyle w:val="ListParagraph"/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135">
              <w:rPr>
                <w:rFonts w:ascii="Times New Roman" w:hAnsi="Times New Roman" w:cs="Times New Roman"/>
                <w:b/>
                <w:sz w:val="28"/>
                <w:szCs w:val="28"/>
              </w:rPr>
              <w:t>Відносна тривалість (%)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Надзвичайні події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1366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16,89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Діяльність правоохоронних органів. 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1053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13,02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Робота виборних органів.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643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7,95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Особисте життя, сім'я, побут. 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595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7,35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Природа, екологія. 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576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7,12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пам’яті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536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6,62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Армія, допризивна підготовка. 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6,44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Культура, література, мистецтво. 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474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5,86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Соціальне забезпечення. 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4,13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Дозвілля, відпочинок, туризм. 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Промисловість, економіка, будівництво. 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3,61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Охорона здоров'я, цілительство. 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2,94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Релігія, церква. 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2,83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Торгівля, побутове обслуговування, громадський транспорт, міське господарство.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2,28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Наукова робота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2,28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Сільське господарство. 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2,1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Історія, краєзнавство. 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0,75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Діяльність адміністрації.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Фінансово-комерційна діяльність. 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Громадські рухи, партії. 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Офіційні матеріали. 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Освіта, просвітництво. 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Спорт, фізкультура. 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A0156" w:rsidTr="002A2F81">
        <w:tc>
          <w:tcPr>
            <w:tcW w:w="3638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Літературно-художні матеріали. </w:t>
            </w:r>
          </w:p>
        </w:tc>
        <w:tc>
          <w:tcPr>
            <w:tcW w:w="1656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32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03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00308B" w:rsidRDefault="0000308B" w:rsidP="0000308B">
      <w:pPr>
        <w:pStyle w:val="ListParagraph"/>
        <w:suppressAutoHyphens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DA0156" w:rsidRDefault="00DA0156" w:rsidP="00DA0156">
      <w:pPr>
        <w:pStyle w:val="ListParagraph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0156">
        <w:rPr>
          <w:rFonts w:ascii="Times New Roman" w:hAnsi="Times New Roman" w:cs="Times New Roman"/>
          <w:sz w:val="28"/>
          <w:szCs w:val="28"/>
          <w:highlight w:val="yellow"/>
        </w:rPr>
        <w:t>Маленький висновок за тематичною спрямованістю матеріалів на каналі за досліджуваний тиждень</w:t>
      </w:r>
    </w:p>
    <w:p w:rsidR="00DA0156" w:rsidRDefault="00DA0156" w:rsidP="0000308B">
      <w:pPr>
        <w:pStyle w:val="ListParagraph"/>
        <w:suppressAutoHyphens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44B" w:rsidRDefault="0041244B" w:rsidP="0041244B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44B">
        <w:rPr>
          <w:rFonts w:ascii="Times New Roman" w:hAnsi="Times New Roman" w:cs="Times New Roman"/>
          <w:sz w:val="28"/>
          <w:szCs w:val="28"/>
        </w:rPr>
        <w:t xml:space="preserve">Аспект теми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5"/>
        <w:gridCol w:w="1625"/>
        <w:gridCol w:w="2268"/>
        <w:gridCol w:w="2121"/>
      </w:tblGrid>
      <w:tr w:rsidR="00BF3CA8" w:rsidTr="00BF3CA8">
        <w:tc>
          <w:tcPr>
            <w:tcW w:w="3615" w:type="dxa"/>
          </w:tcPr>
          <w:p w:rsidR="00BF3CA8" w:rsidRPr="00BF3CA8" w:rsidRDefault="00565077" w:rsidP="00BF3CA8">
            <w:pPr>
              <w:pStyle w:val="ListParagraph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Аспект теми</w:t>
            </w:r>
          </w:p>
        </w:tc>
        <w:tc>
          <w:tcPr>
            <w:tcW w:w="1625" w:type="dxa"/>
          </w:tcPr>
          <w:p w:rsidR="00BF3CA8" w:rsidRPr="00BF3CA8" w:rsidRDefault="00BF3CA8" w:rsidP="00BF3CA8">
            <w:pPr>
              <w:pStyle w:val="ListParagraph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CA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</w:tc>
        <w:tc>
          <w:tcPr>
            <w:tcW w:w="2268" w:type="dxa"/>
          </w:tcPr>
          <w:p w:rsidR="00BF3CA8" w:rsidRPr="00C74135" w:rsidRDefault="00BF3CA8" w:rsidP="00BF3CA8">
            <w:pPr>
              <w:pStyle w:val="ListParagraph"/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135">
              <w:rPr>
                <w:rFonts w:ascii="Times New Roman" w:hAnsi="Times New Roman" w:cs="Times New Roman"/>
                <w:b/>
                <w:sz w:val="28"/>
                <w:szCs w:val="28"/>
              </w:rPr>
              <w:t>Абсолютна тривалість (сек.)</w:t>
            </w:r>
          </w:p>
        </w:tc>
        <w:tc>
          <w:tcPr>
            <w:tcW w:w="2121" w:type="dxa"/>
          </w:tcPr>
          <w:p w:rsidR="00BF3CA8" w:rsidRPr="0041244B" w:rsidRDefault="00BF3CA8" w:rsidP="00BF3CA8">
            <w:pPr>
              <w:pStyle w:val="ListParagraph"/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135">
              <w:rPr>
                <w:rFonts w:ascii="Times New Roman" w:hAnsi="Times New Roman" w:cs="Times New Roman"/>
                <w:b/>
                <w:sz w:val="28"/>
                <w:szCs w:val="28"/>
              </w:rPr>
              <w:t>Відносна тривалість (%)</w:t>
            </w:r>
          </w:p>
        </w:tc>
      </w:tr>
      <w:tr w:rsidR="00DA0156" w:rsidRPr="00BF3CA8" w:rsidTr="005671D1">
        <w:tc>
          <w:tcPr>
            <w:tcW w:w="3615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Кримінально-карний. </w:t>
            </w:r>
          </w:p>
        </w:tc>
        <w:tc>
          <w:tcPr>
            <w:tcW w:w="1625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1988</w:t>
            </w:r>
          </w:p>
        </w:tc>
        <w:tc>
          <w:tcPr>
            <w:tcW w:w="2121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24,58</w:t>
            </w:r>
          </w:p>
        </w:tc>
      </w:tr>
      <w:tr w:rsidR="00DA0156" w:rsidRPr="00BF3CA8" w:rsidTr="005671D1">
        <w:tc>
          <w:tcPr>
            <w:tcW w:w="3615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Духовно-ідеологічний.</w:t>
            </w:r>
          </w:p>
        </w:tc>
        <w:tc>
          <w:tcPr>
            <w:tcW w:w="1625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1224</w:t>
            </w:r>
          </w:p>
        </w:tc>
        <w:tc>
          <w:tcPr>
            <w:tcW w:w="2121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15,13</w:t>
            </w:r>
          </w:p>
        </w:tc>
      </w:tr>
      <w:tr w:rsidR="00DA0156" w:rsidRPr="00BF3CA8" w:rsidTr="005671D1">
        <w:tc>
          <w:tcPr>
            <w:tcW w:w="3615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Моральний, сімейно-побутови </w:t>
            </w:r>
          </w:p>
        </w:tc>
        <w:tc>
          <w:tcPr>
            <w:tcW w:w="1625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1185</w:t>
            </w:r>
          </w:p>
        </w:tc>
        <w:tc>
          <w:tcPr>
            <w:tcW w:w="2121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14,65</w:t>
            </w:r>
          </w:p>
        </w:tc>
      </w:tr>
      <w:tr w:rsidR="00DA0156" w:rsidRPr="00BF3CA8" w:rsidTr="005671D1">
        <w:tc>
          <w:tcPr>
            <w:tcW w:w="3615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Екологічно-природничий, персоналії, військовий</w:t>
            </w:r>
          </w:p>
        </w:tc>
        <w:tc>
          <w:tcPr>
            <w:tcW w:w="1625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2121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8,75</w:t>
            </w:r>
          </w:p>
        </w:tc>
      </w:tr>
      <w:tr w:rsidR="00DA0156" w:rsidRPr="00BF3CA8" w:rsidTr="005671D1">
        <w:tc>
          <w:tcPr>
            <w:tcW w:w="3615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Політико-управлінський.</w:t>
            </w:r>
          </w:p>
        </w:tc>
        <w:tc>
          <w:tcPr>
            <w:tcW w:w="1625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</w:t>
            </w:r>
          </w:p>
        </w:tc>
        <w:tc>
          <w:tcPr>
            <w:tcW w:w="2121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6,76</w:t>
            </w:r>
          </w:p>
        </w:tc>
      </w:tr>
      <w:tr w:rsidR="00DA0156" w:rsidRPr="00BF3CA8" w:rsidTr="005671D1">
        <w:tc>
          <w:tcPr>
            <w:tcW w:w="3615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Виробничо-економічний.</w:t>
            </w:r>
          </w:p>
        </w:tc>
        <w:tc>
          <w:tcPr>
            <w:tcW w:w="1625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518</w:t>
            </w:r>
          </w:p>
        </w:tc>
        <w:tc>
          <w:tcPr>
            <w:tcW w:w="2121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6,4</w:t>
            </w:r>
          </w:p>
        </w:tc>
      </w:tr>
      <w:tr w:rsidR="00DA0156" w:rsidRPr="00BF3CA8" w:rsidTr="005671D1">
        <w:tc>
          <w:tcPr>
            <w:tcW w:w="3615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Інформаційний.</w:t>
            </w:r>
          </w:p>
        </w:tc>
        <w:tc>
          <w:tcPr>
            <w:tcW w:w="1625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</w:t>
            </w:r>
          </w:p>
        </w:tc>
        <w:tc>
          <w:tcPr>
            <w:tcW w:w="2121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4,32</w:t>
            </w:r>
          </w:p>
        </w:tc>
      </w:tr>
      <w:tr w:rsidR="00DA0156" w:rsidRPr="00BF3CA8" w:rsidTr="005671D1">
        <w:tc>
          <w:tcPr>
            <w:tcW w:w="3615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Нормативно-правовий.</w:t>
            </w:r>
          </w:p>
        </w:tc>
        <w:tc>
          <w:tcPr>
            <w:tcW w:w="1625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2121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3,89</w:t>
            </w:r>
          </w:p>
        </w:tc>
      </w:tr>
      <w:tr w:rsidR="00DA0156" w:rsidRPr="00BF3CA8" w:rsidTr="005671D1">
        <w:tc>
          <w:tcPr>
            <w:tcW w:w="3615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Міжнародний</w:t>
            </w:r>
          </w:p>
        </w:tc>
        <w:tc>
          <w:tcPr>
            <w:tcW w:w="1625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2121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DA0156" w:rsidRPr="00BF3CA8" w:rsidTr="005671D1">
        <w:tc>
          <w:tcPr>
            <w:tcW w:w="3615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Науково-пізнавальний, культурологічний.</w:t>
            </w:r>
          </w:p>
        </w:tc>
        <w:tc>
          <w:tcPr>
            <w:tcW w:w="1625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2121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2,98</w:t>
            </w:r>
          </w:p>
        </w:tc>
      </w:tr>
      <w:tr w:rsidR="00DA0156" w:rsidRPr="00BF3CA8" w:rsidTr="005671D1">
        <w:tc>
          <w:tcPr>
            <w:tcW w:w="3615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Фінансово-економічний.</w:t>
            </w:r>
          </w:p>
        </w:tc>
        <w:tc>
          <w:tcPr>
            <w:tcW w:w="1625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121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1,63</w:t>
            </w:r>
          </w:p>
        </w:tc>
      </w:tr>
      <w:tr w:rsidR="00DA0156" w:rsidRPr="00BF3CA8" w:rsidTr="005671D1">
        <w:tc>
          <w:tcPr>
            <w:tcW w:w="3615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Національно-етнічний.</w:t>
            </w:r>
          </w:p>
        </w:tc>
        <w:tc>
          <w:tcPr>
            <w:tcW w:w="1625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1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A0156" w:rsidRPr="00BF3CA8" w:rsidTr="005671D1">
        <w:tc>
          <w:tcPr>
            <w:tcW w:w="3615" w:type="dxa"/>
            <w:vAlign w:val="center"/>
          </w:tcPr>
          <w:p w:rsidR="00DA0156" w:rsidRPr="00DA0156" w:rsidRDefault="00DA0156" w:rsidP="00DA01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Розважально-гумористичний. </w:t>
            </w:r>
          </w:p>
        </w:tc>
        <w:tc>
          <w:tcPr>
            <w:tcW w:w="1625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1" w:type="dxa"/>
            <w:vAlign w:val="center"/>
          </w:tcPr>
          <w:p w:rsidR="00DA0156" w:rsidRPr="00DA0156" w:rsidRDefault="00DA0156" w:rsidP="00DA01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0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DA0156" w:rsidRDefault="00DA0156" w:rsidP="0000308B">
      <w:pPr>
        <w:pStyle w:val="ListParagraph"/>
        <w:suppressAutoHyphens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0308B" w:rsidRDefault="00DA0156" w:rsidP="0000308B">
      <w:pPr>
        <w:pStyle w:val="ListParagraph"/>
        <w:suppressAutoHyphens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DA0156">
        <w:rPr>
          <w:rFonts w:ascii="Times New Roman" w:hAnsi="Times New Roman" w:cs="Times New Roman"/>
          <w:sz w:val="28"/>
          <w:szCs w:val="28"/>
          <w:highlight w:val="yellow"/>
        </w:rPr>
        <w:t>Маленький висновок</w:t>
      </w:r>
    </w:p>
    <w:p w:rsidR="00DA0156" w:rsidRDefault="00DA0156" w:rsidP="0000308B">
      <w:pPr>
        <w:pStyle w:val="ListParagraph"/>
        <w:suppressAutoHyphens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41244B" w:rsidRDefault="0041244B" w:rsidP="0041244B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44B">
        <w:rPr>
          <w:rFonts w:ascii="Times New Roman" w:hAnsi="Times New Roman" w:cs="Times New Roman"/>
          <w:sz w:val="28"/>
          <w:szCs w:val="28"/>
        </w:rPr>
        <w:t xml:space="preserve">Жанр та вид </w:t>
      </w:r>
    </w:p>
    <w:p w:rsidR="00E557A7" w:rsidRDefault="00DA0156" w:rsidP="00E557A7">
      <w:pPr>
        <w:pStyle w:val="ListParagraph"/>
        <w:suppressAutoHyphens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DA0156" w:rsidRDefault="00DA0156" w:rsidP="00E557A7">
      <w:pPr>
        <w:pStyle w:val="ListParagraph"/>
        <w:suppressAutoHyphens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41244B" w:rsidRDefault="0041244B" w:rsidP="0041244B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44B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565077" w:rsidRDefault="00DA0156" w:rsidP="00DA0156">
      <w:pPr>
        <w:suppressAutoHyphens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DA0156" w:rsidRPr="00565077" w:rsidRDefault="00DA0156" w:rsidP="00DA015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44B" w:rsidRDefault="0041244B" w:rsidP="0041244B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44B">
        <w:rPr>
          <w:rFonts w:ascii="Times New Roman" w:hAnsi="Times New Roman" w:cs="Times New Roman"/>
          <w:sz w:val="28"/>
          <w:szCs w:val="28"/>
        </w:rPr>
        <w:t xml:space="preserve">Характер </w:t>
      </w:r>
    </w:p>
    <w:p w:rsidR="00DA0156" w:rsidRDefault="00DA0156" w:rsidP="00DA0156">
      <w:pPr>
        <w:pStyle w:val="ListParagraph"/>
        <w:suppressAutoHyphens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DA0156" w:rsidRDefault="00DA0156" w:rsidP="00DA0156">
      <w:pPr>
        <w:pStyle w:val="ListParagraph"/>
        <w:suppressAutoHyphens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C59EA" w:rsidRPr="000E0CC8" w:rsidRDefault="007C59EA" w:rsidP="000E0C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44B" w:rsidRDefault="0041244B" w:rsidP="0041244B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44B">
        <w:rPr>
          <w:rFonts w:ascii="Times New Roman" w:hAnsi="Times New Roman" w:cs="Times New Roman"/>
          <w:sz w:val="28"/>
          <w:szCs w:val="28"/>
        </w:rPr>
        <w:t>Локальність</w:t>
      </w:r>
    </w:p>
    <w:p w:rsidR="00B07A6A" w:rsidRDefault="00DA0156" w:rsidP="00DA0156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DA0156" w:rsidRDefault="00DA0156" w:rsidP="00DA0156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0156" w:rsidRPr="00B07A6A" w:rsidRDefault="00DA0156" w:rsidP="00DA0156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244B" w:rsidRPr="0041244B" w:rsidRDefault="0041244B" w:rsidP="0041244B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44B">
        <w:rPr>
          <w:rFonts w:ascii="Times New Roman" w:hAnsi="Times New Roman" w:cs="Times New Roman"/>
          <w:sz w:val="28"/>
          <w:szCs w:val="28"/>
        </w:rPr>
        <w:lastRenderedPageBreak/>
        <w:t>Герой</w:t>
      </w:r>
    </w:p>
    <w:p w:rsidR="00467DB7" w:rsidRDefault="00DA0156" w:rsidP="00DA0156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</w:p>
    <w:p w:rsidR="00DA0156" w:rsidRDefault="00DA0156" w:rsidP="00DA0156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67DB7" w:rsidRDefault="00467DB7" w:rsidP="001F2E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Висновки </w:t>
      </w:r>
    </w:p>
    <w:p w:rsidR="001C4164" w:rsidRPr="001C4164" w:rsidRDefault="001C4164" w:rsidP="00314ED5">
      <w:pPr>
        <w:pStyle w:val="ListParagraph"/>
        <w:spacing w:line="360" w:lineRule="auto"/>
        <w:ind w:lef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164">
        <w:rPr>
          <w:rFonts w:ascii="Times New Roman" w:hAnsi="Times New Roman" w:cs="Times New Roman"/>
          <w:sz w:val="28"/>
          <w:szCs w:val="28"/>
        </w:rPr>
        <w:t xml:space="preserve">Провівши аналіз випуску новин </w:t>
      </w:r>
      <w:r w:rsidR="00DA0156">
        <w:rPr>
          <w:rFonts w:ascii="Times New Roman" w:hAnsi="Times New Roman" w:cs="Times New Roman"/>
          <w:sz w:val="28"/>
          <w:szCs w:val="28"/>
        </w:rPr>
        <w:t xml:space="preserve">6-10 </w:t>
      </w:r>
      <w:r w:rsidRPr="001C4164">
        <w:rPr>
          <w:rFonts w:ascii="Times New Roman" w:hAnsi="Times New Roman" w:cs="Times New Roman"/>
          <w:sz w:val="28"/>
          <w:szCs w:val="28"/>
        </w:rPr>
        <w:t xml:space="preserve">травня 2019 року «Телевізійної студії новин» на телеканалі 1+1, можемо зробити наступні висновки: </w:t>
      </w:r>
    </w:p>
    <w:p w:rsidR="00DA0156" w:rsidRDefault="00DA0156" w:rsidP="001C4164">
      <w:pPr>
        <w:pStyle w:val="ListParagraph"/>
        <w:ind w:left="10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4164" w:rsidRPr="00314ED5" w:rsidRDefault="001C4164" w:rsidP="00314ED5">
      <w:pPr>
        <w:jc w:val="both"/>
        <w:rPr>
          <w:rFonts w:ascii="Times New Roman" w:hAnsi="Times New Roman" w:cs="Times New Roman"/>
          <w:sz w:val="28"/>
          <w:szCs w:val="28"/>
        </w:rPr>
        <w:sectPr w:rsidR="001C4164" w:rsidRPr="00314ED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67DB7" w:rsidRDefault="00467DB7" w:rsidP="00C533E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Додатки</w:t>
      </w:r>
    </w:p>
    <w:p w:rsidR="00467DB7" w:rsidRPr="00467DB7" w:rsidRDefault="00467DB7" w:rsidP="00467DB7">
      <w:pPr>
        <w:rPr>
          <w:rFonts w:ascii="Times New Roman" w:hAnsi="Times New Roman" w:cs="Times New Roman"/>
          <w:i/>
          <w:sz w:val="28"/>
          <w:szCs w:val="28"/>
        </w:rPr>
      </w:pPr>
      <w:r w:rsidRPr="00467DB7">
        <w:rPr>
          <w:rFonts w:ascii="Times New Roman" w:hAnsi="Times New Roman" w:cs="Times New Roman"/>
          <w:i/>
          <w:sz w:val="28"/>
          <w:szCs w:val="28"/>
        </w:rPr>
        <w:t>6 травня 2019 19:30 –  20:15</w:t>
      </w:r>
      <w:r>
        <w:t xml:space="preserve"> </w:t>
      </w:r>
    </w:p>
    <w:tbl>
      <w:tblPr>
        <w:tblStyle w:val="TableGrid"/>
        <w:tblW w:w="15319" w:type="dxa"/>
        <w:tblLayout w:type="fixed"/>
        <w:tblLook w:val="04A0" w:firstRow="1" w:lastRow="0" w:firstColumn="1" w:lastColumn="0" w:noHBand="0" w:noVBand="1"/>
      </w:tblPr>
      <w:tblGrid>
        <w:gridCol w:w="1120"/>
        <w:gridCol w:w="1354"/>
        <w:gridCol w:w="1804"/>
        <w:gridCol w:w="1352"/>
        <w:gridCol w:w="1578"/>
        <w:gridCol w:w="1629"/>
        <w:gridCol w:w="2678"/>
        <w:gridCol w:w="1395"/>
        <w:gridCol w:w="2409"/>
      </w:tblGrid>
      <w:tr w:rsidR="00467DB7" w:rsidTr="00467DB7">
        <w:trPr>
          <w:trHeight w:val="1028"/>
        </w:trPr>
        <w:tc>
          <w:tcPr>
            <w:tcW w:w="1120" w:type="dxa"/>
            <w:shd w:val="clear" w:color="auto" w:fill="auto"/>
            <w:vAlign w:val="bottom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Тема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Аспект теми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Жанр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Форма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Характер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Локальність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Герой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Тривалість, с</w:t>
            </w:r>
          </w:p>
        </w:tc>
      </w:tr>
      <w:tr w:rsidR="00467DB7" w:rsidTr="00467DB7">
        <w:trPr>
          <w:trHeight w:val="318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467DB7" w:rsidTr="00467DB7">
        <w:trPr>
          <w:trHeight w:val="318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</w:tr>
      <w:tr w:rsidR="00467DB7" w:rsidTr="00467DB7">
        <w:trPr>
          <w:trHeight w:val="115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</w:tr>
      <w:tr w:rsidR="00467DB7" w:rsidTr="00467DB7">
        <w:trPr>
          <w:trHeight w:val="318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67DB7" w:rsidTr="00467DB7">
        <w:trPr>
          <w:trHeight w:val="318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67DB7" w:rsidTr="00467DB7">
        <w:trPr>
          <w:trHeight w:val="318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467DB7" w:rsidTr="00467DB7">
        <w:trPr>
          <w:trHeight w:val="318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467DB7" w:rsidTr="00467DB7">
        <w:trPr>
          <w:trHeight w:val="318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2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</w:tbl>
    <w:p w:rsidR="00467DB7" w:rsidRPr="00780DBC" w:rsidRDefault="00467DB7" w:rsidP="00467DB7">
      <w:pPr>
        <w:rPr>
          <w:b/>
        </w:rPr>
      </w:pPr>
    </w:p>
    <w:p w:rsidR="00467DB7" w:rsidRDefault="00467DB7" w:rsidP="00467DB7">
      <w:pPr>
        <w:rPr>
          <w:rFonts w:ascii="Times New Roman" w:hAnsi="Times New Roman" w:cs="Times New Roman"/>
          <w:i/>
          <w:sz w:val="28"/>
          <w:szCs w:val="28"/>
        </w:rPr>
      </w:pPr>
      <w:r w:rsidRPr="00A3797C">
        <w:rPr>
          <w:rFonts w:ascii="Times New Roman" w:hAnsi="Times New Roman" w:cs="Times New Roman"/>
          <w:i/>
          <w:sz w:val="28"/>
          <w:szCs w:val="28"/>
        </w:rPr>
        <w:lastRenderedPageBreak/>
        <w:t>7 травня 2019 року 19:30-20:</w:t>
      </w:r>
      <w:r>
        <w:rPr>
          <w:rFonts w:ascii="Times New Roman" w:hAnsi="Times New Roman" w:cs="Times New Roman"/>
          <w:i/>
          <w:sz w:val="28"/>
          <w:szCs w:val="28"/>
        </w:rPr>
        <w:t>17</w:t>
      </w:r>
    </w:p>
    <w:tbl>
      <w:tblPr>
        <w:tblStyle w:val="TableGrid"/>
        <w:tblW w:w="15319" w:type="dxa"/>
        <w:tblLayout w:type="fixed"/>
        <w:tblLook w:val="04A0" w:firstRow="1" w:lastRow="0" w:firstColumn="1" w:lastColumn="0" w:noHBand="0" w:noVBand="1"/>
      </w:tblPr>
      <w:tblGrid>
        <w:gridCol w:w="1120"/>
        <w:gridCol w:w="1354"/>
        <w:gridCol w:w="1804"/>
        <w:gridCol w:w="1352"/>
        <w:gridCol w:w="1578"/>
        <w:gridCol w:w="1629"/>
        <w:gridCol w:w="2678"/>
        <w:gridCol w:w="1395"/>
        <w:gridCol w:w="2409"/>
      </w:tblGrid>
      <w:tr w:rsidR="00467DB7" w:rsidTr="00467DB7">
        <w:trPr>
          <w:trHeight w:val="1028"/>
        </w:trPr>
        <w:tc>
          <w:tcPr>
            <w:tcW w:w="1120" w:type="dxa"/>
            <w:vAlign w:val="bottom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1354" w:type="dxa"/>
            <w:vAlign w:val="bottom"/>
          </w:tcPr>
          <w:p w:rsidR="00467DB7" w:rsidRPr="00467DB7" w:rsidRDefault="00467DB7" w:rsidP="00467DB7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Тема</w:t>
            </w:r>
          </w:p>
        </w:tc>
        <w:tc>
          <w:tcPr>
            <w:tcW w:w="1804" w:type="dxa"/>
            <w:vAlign w:val="bottom"/>
          </w:tcPr>
          <w:p w:rsidR="00467DB7" w:rsidRPr="00467DB7" w:rsidRDefault="00467DB7" w:rsidP="00467DB7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Аспект теми</w:t>
            </w:r>
          </w:p>
        </w:tc>
        <w:tc>
          <w:tcPr>
            <w:tcW w:w="1352" w:type="dxa"/>
            <w:vAlign w:val="bottom"/>
          </w:tcPr>
          <w:p w:rsidR="00467DB7" w:rsidRPr="00467DB7" w:rsidRDefault="00467DB7" w:rsidP="00467DB7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Жанр</w:t>
            </w:r>
          </w:p>
        </w:tc>
        <w:tc>
          <w:tcPr>
            <w:tcW w:w="1578" w:type="dxa"/>
            <w:vAlign w:val="bottom"/>
          </w:tcPr>
          <w:p w:rsidR="00467DB7" w:rsidRPr="00467DB7" w:rsidRDefault="00467DB7" w:rsidP="00467DB7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Форма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Характер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Локальність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Герой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467DB7" w:rsidRPr="00467DB7" w:rsidRDefault="00467DB7" w:rsidP="00467DB7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Тривалість, с</w:t>
            </w:r>
          </w:p>
        </w:tc>
      </w:tr>
      <w:tr w:rsidR="00467DB7" w:rsidTr="00467DB7">
        <w:trPr>
          <w:trHeight w:val="318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467DB7" w:rsidTr="00467DB7">
        <w:trPr>
          <w:trHeight w:val="318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467DB7" w:rsidTr="00467DB7">
        <w:trPr>
          <w:trHeight w:val="318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467DB7" w:rsidTr="00467DB7">
        <w:trPr>
          <w:trHeight w:val="318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467DB7" w:rsidTr="00467DB7">
        <w:trPr>
          <w:trHeight w:val="318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467DB7" w:rsidTr="00467DB7">
        <w:trPr>
          <w:trHeight w:val="318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467DB7" w:rsidTr="00467DB7">
        <w:trPr>
          <w:trHeight w:val="318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67DB7" w:rsidTr="00467DB7">
        <w:trPr>
          <w:trHeight w:val="318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467DB7" w:rsidTr="00467DB7">
        <w:trPr>
          <w:trHeight w:val="340"/>
        </w:trPr>
        <w:tc>
          <w:tcPr>
            <w:tcW w:w="1120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5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04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2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78" w:type="dxa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2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95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09" w:type="dxa"/>
            <w:shd w:val="clear" w:color="auto" w:fill="auto"/>
          </w:tcPr>
          <w:p w:rsidR="00467DB7" w:rsidRPr="00467DB7" w:rsidRDefault="00467DB7" w:rsidP="0046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:rsidR="00467DB7" w:rsidRDefault="00467DB7" w:rsidP="00467DB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67DB7" w:rsidRDefault="00467DB7" w:rsidP="00467DB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8</w:t>
      </w:r>
      <w:r w:rsidRPr="00A3797C">
        <w:rPr>
          <w:rFonts w:ascii="Times New Roman" w:hAnsi="Times New Roman" w:cs="Times New Roman"/>
          <w:i/>
          <w:sz w:val="28"/>
          <w:szCs w:val="28"/>
        </w:rPr>
        <w:t xml:space="preserve"> травня 2019 року 19:30-20:</w:t>
      </w:r>
      <w:r>
        <w:rPr>
          <w:rFonts w:ascii="Times New Roman" w:hAnsi="Times New Roman" w:cs="Times New Roman"/>
          <w:i/>
          <w:sz w:val="28"/>
          <w:szCs w:val="28"/>
        </w:rPr>
        <w:t>17</w:t>
      </w:r>
    </w:p>
    <w:tbl>
      <w:tblPr>
        <w:tblStyle w:val="TableGrid"/>
        <w:tblW w:w="15319" w:type="dxa"/>
        <w:tblLayout w:type="fixed"/>
        <w:tblLook w:val="04A0" w:firstRow="1" w:lastRow="0" w:firstColumn="1" w:lastColumn="0" w:noHBand="0" w:noVBand="1"/>
      </w:tblPr>
      <w:tblGrid>
        <w:gridCol w:w="1120"/>
        <w:gridCol w:w="1354"/>
        <w:gridCol w:w="1804"/>
        <w:gridCol w:w="1352"/>
        <w:gridCol w:w="1578"/>
        <w:gridCol w:w="1629"/>
        <w:gridCol w:w="2678"/>
        <w:gridCol w:w="1395"/>
        <w:gridCol w:w="2409"/>
      </w:tblGrid>
      <w:tr w:rsidR="00C533E8" w:rsidRPr="00467DB7" w:rsidTr="00C533E8">
        <w:trPr>
          <w:trHeight w:val="461"/>
        </w:trPr>
        <w:tc>
          <w:tcPr>
            <w:tcW w:w="1120" w:type="dxa"/>
            <w:vAlign w:val="bottom"/>
          </w:tcPr>
          <w:p w:rsidR="00C533E8" w:rsidRPr="00467DB7" w:rsidRDefault="00C533E8" w:rsidP="001F2E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1354" w:type="dxa"/>
            <w:vAlign w:val="bottom"/>
          </w:tcPr>
          <w:p w:rsidR="00C533E8" w:rsidRPr="00467DB7" w:rsidRDefault="00C533E8" w:rsidP="001F2E62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Тема</w:t>
            </w:r>
          </w:p>
        </w:tc>
        <w:tc>
          <w:tcPr>
            <w:tcW w:w="1804" w:type="dxa"/>
            <w:vAlign w:val="bottom"/>
          </w:tcPr>
          <w:p w:rsidR="00C533E8" w:rsidRPr="00467DB7" w:rsidRDefault="00C533E8" w:rsidP="001F2E62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Аспект теми</w:t>
            </w:r>
          </w:p>
        </w:tc>
        <w:tc>
          <w:tcPr>
            <w:tcW w:w="1352" w:type="dxa"/>
            <w:vAlign w:val="bottom"/>
          </w:tcPr>
          <w:p w:rsidR="00C533E8" w:rsidRPr="00467DB7" w:rsidRDefault="00C533E8" w:rsidP="001F2E62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Жанр</w:t>
            </w:r>
          </w:p>
        </w:tc>
        <w:tc>
          <w:tcPr>
            <w:tcW w:w="1578" w:type="dxa"/>
            <w:vAlign w:val="bottom"/>
          </w:tcPr>
          <w:p w:rsidR="00C533E8" w:rsidRPr="00467DB7" w:rsidRDefault="00C533E8" w:rsidP="001F2E62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Форма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467DB7" w:rsidRDefault="00C533E8" w:rsidP="001F2E62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Характер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467DB7" w:rsidRDefault="00C533E8" w:rsidP="001F2E62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Локальність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467DB7" w:rsidRDefault="00C533E8" w:rsidP="001F2E62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Герой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467DB7" w:rsidRDefault="00C533E8" w:rsidP="001F2E62">
            <w:pPr>
              <w:suppressAutoHyphens/>
              <w:ind w:left="-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DB7">
              <w:rPr>
                <w:rFonts w:ascii="Times New Roman" w:hAnsi="Times New Roman" w:cs="Times New Roman"/>
                <w:i/>
                <w:sz w:val="28"/>
                <w:szCs w:val="28"/>
              </w:rPr>
              <w:t>Тривалість, с</w:t>
            </w:r>
          </w:p>
        </w:tc>
      </w:tr>
      <w:tr w:rsidR="00C533E8" w:rsidRPr="00467DB7" w:rsidTr="001F2E62">
        <w:trPr>
          <w:trHeight w:val="318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533E8" w:rsidRPr="00467DB7" w:rsidTr="001F2E62">
        <w:trPr>
          <w:trHeight w:val="340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</w:tr>
      <w:tr w:rsidR="00C533E8" w:rsidRPr="00467DB7" w:rsidTr="001F2E62">
        <w:trPr>
          <w:trHeight w:val="318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533E8" w:rsidRPr="00467DB7" w:rsidTr="001F2E62">
        <w:trPr>
          <w:trHeight w:val="340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533E8" w:rsidRPr="00467DB7" w:rsidTr="001F2E62">
        <w:trPr>
          <w:trHeight w:val="340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C533E8" w:rsidRPr="00467DB7" w:rsidTr="001F2E62">
        <w:trPr>
          <w:trHeight w:val="318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C533E8" w:rsidRPr="00467DB7" w:rsidTr="001F2E62">
        <w:trPr>
          <w:trHeight w:val="340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</w:tr>
      <w:tr w:rsidR="00C533E8" w:rsidRPr="00467DB7" w:rsidTr="001F2E62">
        <w:trPr>
          <w:trHeight w:val="318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C533E8" w:rsidRPr="00467DB7" w:rsidTr="001F2E62">
        <w:trPr>
          <w:trHeight w:val="340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C533E8" w:rsidRPr="00467DB7" w:rsidTr="001F2E62">
        <w:trPr>
          <w:trHeight w:val="340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C533E8" w:rsidRPr="00467DB7" w:rsidTr="001F2E62">
        <w:trPr>
          <w:trHeight w:val="318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C533E8" w:rsidRPr="00467DB7" w:rsidTr="001F2E62">
        <w:trPr>
          <w:trHeight w:val="340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</w:tr>
      <w:tr w:rsidR="00C533E8" w:rsidRPr="00467DB7" w:rsidTr="001F2E62">
        <w:trPr>
          <w:trHeight w:val="318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C533E8" w:rsidRPr="00467DB7" w:rsidTr="001F2E62">
        <w:trPr>
          <w:trHeight w:val="340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533E8" w:rsidRPr="00467DB7" w:rsidTr="001F2E62">
        <w:trPr>
          <w:trHeight w:val="340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C533E8" w:rsidRPr="00467DB7" w:rsidTr="001F2E62">
        <w:trPr>
          <w:trHeight w:val="318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533E8" w:rsidRPr="00467DB7" w:rsidTr="001F2E62">
        <w:trPr>
          <w:trHeight w:val="340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C533E8" w:rsidRPr="00467DB7" w:rsidTr="001F2E62">
        <w:trPr>
          <w:trHeight w:val="318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533E8" w:rsidRPr="00467DB7" w:rsidTr="001F2E62">
        <w:trPr>
          <w:trHeight w:val="340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533E8" w:rsidRPr="00467DB7" w:rsidTr="001F2E62">
        <w:trPr>
          <w:trHeight w:val="340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C533E8" w:rsidRPr="00467DB7" w:rsidTr="001F2E62">
        <w:trPr>
          <w:trHeight w:val="340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533E8" w:rsidRPr="00467DB7" w:rsidTr="001F2E62">
        <w:trPr>
          <w:trHeight w:val="340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95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409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</w:tr>
      <w:tr w:rsidR="00C533E8" w:rsidRPr="00467DB7" w:rsidTr="001F2E62">
        <w:trPr>
          <w:trHeight w:val="340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9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395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09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C533E8" w:rsidRPr="00467DB7" w:rsidTr="001F2E62">
        <w:trPr>
          <w:trHeight w:val="340"/>
        </w:trPr>
        <w:tc>
          <w:tcPr>
            <w:tcW w:w="1120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5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04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52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29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78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95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09" w:type="dxa"/>
            <w:vAlign w:val="bottom"/>
          </w:tcPr>
          <w:p w:rsidR="00C533E8" w:rsidRPr="00C533E8" w:rsidRDefault="00C533E8" w:rsidP="00C533E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E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:rsidR="00C533E8" w:rsidRPr="00DA0156" w:rsidRDefault="00C533E8" w:rsidP="00DA0156">
      <w:pPr>
        <w:rPr>
          <w:rFonts w:ascii="Times New Roman" w:hAnsi="Times New Roman" w:cs="Times New Roman"/>
          <w:b/>
          <w:sz w:val="28"/>
          <w:szCs w:val="28"/>
        </w:rPr>
        <w:sectPr w:rsidR="00C533E8" w:rsidRPr="00DA0156" w:rsidSect="00467DB7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p w:rsidR="00C533E8" w:rsidRPr="00C533E8" w:rsidRDefault="00C533E8" w:rsidP="00DA015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533E8" w:rsidRPr="00C533E8" w:rsidSect="00C533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3F6C"/>
    <w:multiLevelType w:val="hybridMultilevel"/>
    <w:tmpl w:val="FADECDD6"/>
    <w:lvl w:ilvl="0" w:tplc="278C8F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A7B8B"/>
    <w:multiLevelType w:val="hybridMultilevel"/>
    <w:tmpl w:val="08004B06"/>
    <w:lvl w:ilvl="0" w:tplc="848A3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D3240"/>
    <w:multiLevelType w:val="hybridMultilevel"/>
    <w:tmpl w:val="6578308C"/>
    <w:lvl w:ilvl="0" w:tplc="C144C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EE3E73"/>
    <w:multiLevelType w:val="hybridMultilevel"/>
    <w:tmpl w:val="0526FF6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57745F4"/>
    <w:multiLevelType w:val="hybridMultilevel"/>
    <w:tmpl w:val="B6B834E0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CD15678"/>
    <w:multiLevelType w:val="hybridMultilevel"/>
    <w:tmpl w:val="9F9219F0"/>
    <w:lvl w:ilvl="0" w:tplc="0824BA04">
      <w:start w:val="42"/>
      <w:numFmt w:val="decimal"/>
      <w:lvlText w:val="%1."/>
      <w:lvlJc w:val="left"/>
      <w:pPr>
        <w:ind w:left="1444" w:hanging="375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462907"/>
    <w:multiLevelType w:val="hybridMultilevel"/>
    <w:tmpl w:val="EB0236E6"/>
    <w:lvl w:ilvl="0" w:tplc="CD1E96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9173EC8"/>
    <w:multiLevelType w:val="hybridMultilevel"/>
    <w:tmpl w:val="F14CAB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67E8B"/>
    <w:multiLevelType w:val="hybridMultilevel"/>
    <w:tmpl w:val="FA60DE2C"/>
    <w:lvl w:ilvl="0" w:tplc="CD9E9F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B62B9D"/>
    <w:multiLevelType w:val="hybridMultilevel"/>
    <w:tmpl w:val="A78C3CA6"/>
    <w:lvl w:ilvl="0" w:tplc="71984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7733FF"/>
    <w:multiLevelType w:val="hybridMultilevel"/>
    <w:tmpl w:val="DC80C1A8"/>
    <w:lvl w:ilvl="0" w:tplc="8E06F0D6">
      <w:start w:val="4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939" w:hanging="360"/>
      </w:pPr>
    </w:lvl>
    <w:lvl w:ilvl="2" w:tplc="0419001B">
      <w:start w:val="1"/>
      <w:numFmt w:val="lowerRoman"/>
      <w:lvlText w:val="%3."/>
      <w:lvlJc w:val="right"/>
      <w:pPr>
        <w:ind w:left="1659" w:hanging="180"/>
      </w:pPr>
    </w:lvl>
    <w:lvl w:ilvl="3" w:tplc="0419000F">
      <w:start w:val="1"/>
      <w:numFmt w:val="decimal"/>
      <w:lvlText w:val="%4."/>
      <w:lvlJc w:val="left"/>
      <w:pPr>
        <w:ind w:left="2379" w:hanging="360"/>
      </w:pPr>
    </w:lvl>
    <w:lvl w:ilvl="4" w:tplc="04190019">
      <w:start w:val="1"/>
      <w:numFmt w:val="lowerLetter"/>
      <w:lvlText w:val="%5."/>
      <w:lvlJc w:val="left"/>
      <w:pPr>
        <w:ind w:left="3099" w:hanging="360"/>
      </w:pPr>
    </w:lvl>
    <w:lvl w:ilvl="5" w:tplc="0419001B">
      <w:start w:val="1"/>
      <w:numFmt w:val="lowerRoman"/>
      <w:lvlText w:val="%6."/>
      <w:lvlJc w:val="right"/>
      <w:pPr>
        <w:ind w:left="3819" w:hanging="180"/>
      </w:pPr>
    </w:lvl>
    <w:lvl w:ilvl="6" w:tplc="0419000F">
      <w:start w:val="1"/>
      <w:numFmt w:val="decimal"/>
      <w:lvlText w:val="%7."/>
      <w:lvlJc w:val="left"/>
      <w:pPr>
        <w:ind w:left="4539" w:hanging="360"/>
      </w:pPr>
    </w:lvl>
    <w:lvl w:ilvl="7" w:tplc="04190019">
      <w:start w:val="1"/>
      <w:numFmt w:val="lowerLetter"/>
      <w:lvlText w:val="%8."/>
      <w:lvlJc w:val="left"/>
      <w:pPr>
        <w:ind w:left="5259" w:hanging="360"/>
      </w:pPr>
    </w:lvl>
    <w:lvl w:ilvl="8" w:tplc="0419001B">
      <w:start w:val="1"/>
      <w:numFmt w:val="lowerRoman"/>
      <w:lvlText w:val="%9."/>
      <w:lvlJc w:val="right"/>
      <w:pPr>
        <w:ind w:left="5979" w:hanging="180"/>
      </w:pPr>
    </w:lvl>
  </w:abstractNum>
  <w:abstractNum w:abstractNumId="11" w15:restartNumberingAfterBreak="0">
    <w:nsid w:val="74CD24E4"/>
    <w:multiLevelType w:val="hybridMultilevel"/>
    <w:tmpl w:val="FB8A98F4"/>
    <w:lvl w:ilvl="0" w:tplc="1DDCD6C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11"/>
  </w:num>
  <w:num w:numId="12">
    <w:abstractNumId w:val="0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84"/>
    <w:rsid w:val="0000308B"/>
    <w:rsid w:val="000D4D16"/>
    <w:rsid w:val="000E0CC8"/>
    <w:rsid w:val="00187BD0"/>
    <w:rsid w:val="00196ABA"/>
    <w:rsid w:val="001C4164"/>
    <w:rsid w:val="001F2E62"/>
    <w:rsid w:val="00314ED5"/>
    <w:rsid w:val="00330852"/>
    <w:rsid w:val="00352A24"/>
    <w:rsid w:val="003F4888"/>
    <w:rsid w:val="0041244B"/>
    <w:rsid w:val="00467DB7"/>
    <w:rsid w:val="00485AFE"/>
    <w:rsid w:val="004960A4"/>
    <w:rsid w:val="004E79F8"/>
    <w:rsid w:val="005101CF"/>
    <w:rsid w:val="005502DF"/>
    <w:rsid w:val="00565077"/>
    <w:rsid w:val="00583F17"/>
    <w:rsid w:val="005B3201"/>
    <w:rsid w:val="005D0A55"/>
    <w:rsid w:val="00681D94"/>
    <w:rsid w:val="00724E97"/>
    <w:rsid w:val="007C59EA"/>
    <w:rsid w:val="007F3339"/>
    <w:rsid w:val="00977460"/>
    <w:rsid w:val="009F5D90"/>
    <w:rsid w:val="00A16D84"/>
    <w:rsid w:val="00A2463B"/>
    <w:rsid w:val="00B057A6"/>
    <w:rsid w:val="00B07A6A"/>
    <w:rsid w:val="00BC67F0"/>
    <w:rsid w:val="00BF3CA8"/>
    <w:rsid w:val="00C533E8"/>
    <w:rsid w:val="00C56899"/>
    <w:rsid w:val="00C74135"/>
    <w:rsid w:val="00DA0156"/>
    <w:rsid w:val="00E557A7"/>
    <w:rsid w:val="00F35040"/>
    <w:rsid w:val="00F6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8C7D"/>
  <w15:chartTrackingRefBased/>
  <w15:docId w15:val="{316DEA32-F263-4CC6-9DDC-7F3783C2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D84"/>
    <w:pPr>
      <w:ind w:left="720"/>
      <w:contextualSpacing/>
    </w:pPr>
  </w:style>
  <w:style w:type="table" w:styleId="TableGrid">
    <w:name w:val="Table Grid"/>
    <w:basedOn w:val="TableNormal"/>
    <w:uiPriority w:val="39"/>
    <w:rsid w:val="0041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9</Pages>
  <Words>3524</Words>
  <Characters>2010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Дарнна Олександрівна Чередник</dc:creator>
  <cp:keywords/>
  <dc:description/>
  <cp:lastModifiedBy>Nikolay Kyrychek</cp:lastModifiedBy>
  <cp:revision>18</cp:revision>
  <dcterms:created xsi:type="dcterms:W3CDTF">2019-05-15T13:58:00Z</dcterms:created>
  <dcterms:modified xsi:type="dcterms:W3CDTF">2026-05-13T09:55:00Z</dcterms:modified>
</cp:coreProperties>
</file>